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0A8" w:rsidRDefault="00BB00A8" w:rsidP="002977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7700">
        <w:rPr>
          <w:rFonts w:ascii="Times New Roman" w:hAnsi="Times New Roman" w:cs="Times New Roman"/>
          <w:b/>
          <w:bCs/>
          <w:sz w:val="28"/>
          <w:szCs w:val="28"/>
        </w:rPr>
        <w:t>ПСИХОЛОГО-ПЕДАГОГИЧЕСКИЕ ПРЕДПОСЫЛКИ ФОРМИРОВАНИЯ ЗДОРОВОГО ОБРАЗА ЖИЗНИ У ПОДРОСТКОВ</w:t>
      </w:r>
    </w:p>
    <w:p w:rsidR="00297700" w:rsidRPr="00297700" w:rsidRDefault="00297700" w:rsidP="0029770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297700">
        <w:rPr>
          <w:rFonts w:ascii="Times New Roman" w:hAnsi="Times New Roman" w:cs="Times New Roman"/>
          <w:i/>
          <w:sz w:val="28"/>
          <w:szCs w:val="28"/>
        </w:rPr>
        <w:t>Социальный педагог    Грушко Л.А</w:t>
      </w:r>
    </w:p>
    <w:p w:rsidR="00BB00A8" w:rsidRPr="00297700" w:rsidRDefault="00BB00A8" w:rsidP="0029770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97700">
        <w:rPr>
          <w:rFonts w:ascii="Times New Roman" w:hAnsi="Times New Roman" w:cs="Times New Roman"/>
          <w:sz w:val="28"/>
          <w:szCs w:val="28"/>
        </w:rPr>
        <w:t>Так как подростковый возраст – один из кризисных этапов в становлении личности человека, то необходимо рассмотреть ряд специфических особенностей этого периода жизни.</w:t>
      </w:r>
    </w:p>
    <w:p w:rsidR="00BB00A8" w:rsidRPr="00297700" w:rsidRDefault="00BB00A8" w:rsidP="002977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700">
        <w:rPr>
          <w:rFonts w:ascii="Times New Roman" w:hAnsi="Times New Roman" w:cs="Times New Roman"/>
          <w:sz w:val="28"/>
          <w:szCs w:val="28"/>
        </w:rPr>
        <w:t>В статье «Воспитательная деятельность классного руководителя по преодолению вредных привычек учащихся на диагностической основе» А.И. Пушкарева</w:t>
      </w:r>
      <w:r w:rsidR="00297700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 </w:t>
      </w:r>
      <w:r w:rsidR="00297700">
        <w:rPr>
          <w:rFonts w:ascii="Times New Roman" w:hAnsi="Times New Roman" w:cs="Times New Roman"/>
          <w:sz w:val="28"/>
          <w:szCs w:val="28"/>
        </w:rPr>
        <w:t xml:space="preserve"> </w:t>
      </w:r>
      <w:r w:rsidRPr="00297700">
        <w:rPr>
          <w:rFonts w:ascii="Times New Roman" w:hAnsi="Times New Roman" w:cs="Times New Roman"/>
          <w:sz w:val="28"/>
          <w:szCs w:val="28"/>
        </w:rPr>
        <w:t>описывает возрастные особенности подросткового возраста. Автор выделяет, что это возраст кардинальных преобразований в сфере сознания, деятельности и системы взаимоотношений. Этот этап характерен бурным ростом человека, формированием организма в процессе полового созревания, что оказывает заметное влияние на психофизиологические особенности подростка. Основу формирования новых психологических и личностных качеств составляет общение в ходе различных видов деятельности – учебной, производственной, творческих занятий и пр. Естественными в этом возрасте являются стремления к проявлению взрослости, развитию самосознания и самооценки, интерес к своей личности, к своим возможностям и способностям. При отсутствии условий для позитивной реализации своих потенциалов процессы самоутверждения могут проявляться в искаженных формах, приводить к неблагоприятным реакциям и последствиям. Кризисные периоды отличаются значительным прорывом в психику подсознательных, трудно контролируемых или вовсе не поддающихся контролю импульсов. Этому способствует утрата чувств безопасности и комфорта, нарушение внутреннего равновесия, возрастание тревожности и усиление экзистенциальных страхов, порою нерациональных. В связи с этим возникает опасность выбора неправильной линии поведения. Существенным фактором может стать недостаточная для подростков информация о том, что, как и почему с ними происходит, и какие могут быть последствия. Информация нужна для обретения необходимого чувства свободы осознанного выбора, а также для того, чтобы научиться брать на себя ответственность за то, что с тобой происходит. Масштабы ухода от реальности опасны не только в приверженности к таким крайне тяжелым болезням, как алкоголизм, наркомания, употребление фармакологических и токсических веществ. Проблема ухода от реальности носит глобальный характер. Существует большое количество «мягких» проявлений злоупотреблений, но они тоже деструктивны. Реальна и опасна тенденция перехода от одной формы злоупотреблений к другой. Кризис подросткового возраста становится в связи с этим значимым фактором риска, т. к. адекватное восприятие реальности для подростков затруднено, прежде всего, происходящими в них изменениями, сложными процессами становления.</w:t>
      </w:r>
    </w:p>
    <w:p w:rsidR="00BB00A8" w:rsidRPr="00297700" w:rsidRDefault="00297700" w:rsidP="00297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B00A8" w:rsidRPr="00297700">
        <w:rPr>
          <w:rFonts w:ascii="Times New Roman" w:hAnsi="Times New Roman" w:cs="Times New Roman"/>
          <w:sz w:val="28"/>
          <w:szCs w:val="28"/>
        </w:rPr>
        <w:t xml:space="preserve">Со второй половины 60-х годов в нашей стране наряду со злоупотреблением алкоголем стали распространяться наркотики и другие токсические вещества. В </w:t>
      </w:r>
      <w:r w:rsidR="00BB00A8" w:rsidRPr="00297700">
        <w:rPr>
          <w:rFonts w:ascii="Times New Roman" w:hAnsi="Times New Roman" w:cs="Times New Roman"/>
          <w:sz w:val="28"/>
          <w:szCs w:val="28"/>
        </w:rPr>
        <w:lastRenderedPageBreak/>
        <w:t xml:space="preserve">отличие от ранней алкоголизации, с которой можно было встретиться повсеместно, злоупотребление иными дурманящими средствами приобрело региональный характер, и более отчетливо выступили возрастные особенности в пределах самого подросткового периода. Возрастные особенности злоупотреблений свелись, прежде всего, к тому, что </w:t>
      </w:r>
      <w:proofErr w:type="spellStart"/>
      <w:r w:rsidR="00BB00A8" w:rsidRPr="00297700">
        <w:rPr>
          <w:rFonts w:ascii="Times New Roman" w:hAnsi="Times New Roman" w:cs="Times New Roman"/>
          <w:sz w:val="28"/>
          <w:szCs w:val="28"/>
        </w:rPr>
        <w:t>ингалянты</w:t>
      </w:r>
      <w:proofErr w:type="spellEnd"/>
      <w:r w:rsidR="00BB00A8" w:rsidRPr="00297700">
        <w:rPr>
          <w:rFonts w:ascii="Times New Roman" w:hAnsi="Times New Roman" w:cs="Times New Roman"/>
          <w:sz w:val="28"/>
          <w:szCs w:val="28"/>
        </w:rPr>
        <w:t xml:space="preserve"> явно предпочитались в младшем и среднем подростковом возрасте (12-15 лет), в то время как внутривенные вливания опиатов и других средств использовали старшие подростки (16-17 лет). Злоупотребления </w:t>
      </w:r>
      <w:proofErr w:type="spellStart"/>
      <w:r w:rsidR="00BB00A8" w:rsidRPr="00297700">
        <w:rPr>
          <w:rFonts w:ascii="Times New Roman" w:hAnsi="Times New Roman" w:cs="Times New Roman"/>
          <w:sz w:val="28"/>
          <w:szCs w:val="28"/>
        </w:rPr>
        <w:t>ингалянтами</w:t>
      </w:r>
      <w:proofErr w:type="spellEnd"/>
      <w:r w:rsidR="00BB00A8" w:rsidRPr="00297700">
        <w:rPr>
          <w:rFonts w:ascii="Times New Roman" w:hAnsi="Times New Roman" w:cs="Times New Roman"/>
          <w:sz w:val="28"/>
          <w:szCs w:val="28"/>
        </w:rPr>
        <w:t xml:space="preserve"> нередко с годами забрасывали и начинали </w:t>
      </w:r>
      <w:proofErr w:type="spellStart"/>
      <w:r w:rsidR="00BB00A8" w:rsidRPr="00297700">
        <w:rPr>
          <w:rFonts w:ascii="Times New Roman" w:hAnsi="Times New Roman" w:cs="Times New Roman"/>
          <w:sz w:val="28"/>
          <w:szCs w:val="28"/>
        </w:rPr>
        <w:t>алкоголизироваться</w:t>
      </w:r>
      <w:proofErr w:type="spellEnd"/>
      <w:r w:rsidR="00BB00A8" w:rsidRPr="00297700">
        <w:rPr>
          <w:rFonts w:ascii="Times New Roman" w:hAnsi="Times New Roman" w:cs="Times New Roman"/>
          <w:sz w:val="28"/>
          <w:szCs w:val="28"/>
        </w:rPr>
        <w:t xml:space="preserve">. При этом алкоголизм у них развивался злокачественно – причиной служил </w:t>
      </w:r>
      <w:proofErr w:type="spellStart"/>
      <w:r w:rsidR="00BB00A8" w:rsidRPr="00297700">
        <w:rPr>
          <w:rFonts w:ascii="Times New Roman" w:hAnsi="Times New Roman" w:cs="Times New Roman"/>
          <w:sz w:val="28"/>
          <w:szCs w:val="28"/>
        </w:rPr>
        <w:t>психоорганический</w:t>
      </w:r>
      <w:proofErr w:type="spellEnd"/>
      <w:r w:rsidR="00BB00A8" w:rsidRPr="00297700">
        <w:rPr>
          <w:rFonts w:ascii="Times New Roman" w:hAnsi="Times New Roman" w:cs="Times New Roman"/>
          <w:sz w:val="28"/>
          <w:szCs w:val="28"/>
        </w:rPr>
        <w:t xml:space="preserve"> синдром, формирующийся как следствие длительного злоупотребления </w:t>
      </w:r>
      <w:proofErr w:type="spellStart"/>
      <w:r w:rsidR="00BB00A8" w:rsidRPr="00297700">
        <w:rPr>
          <w:rFonts w:ascii="Times New Roman" w:hAnsi="Times New Roman" w:cs="Times New Roman"/>
          <w:sz w:val="28"/>
          <w:szCs w:val="28"/>
        </w:rPr>
        <w:t>ингалянтами</w:t>
      </w:r>
      <w:proofErr w:type="spellEnd"/>
      <w:r w:rsidR="00BB00A8" w:rsidRPr="00297700">
        <w:rPr>
          <w:rFonts w:ascii="Times New Roman" w:hAnsi="Times New Roman" w:cs="Times New Roman"/>
          <w:sz w:val="28"/>
          <w:szCs w:val="28"/>
        </w:rPr>
        <w:t>.</w:t>
      </w:r>
    </w:p>
    <w:p w:rsidR="00BB00A8" w:rsidRPr="00297700" w:rsidRDefault="00297700" w:rsidP="00BB0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B00A8" w:rsidRPr="00297700">
        <w:rPr>
          <w:rFonts w:ascii="Times New Roman" w:hAnsi="Times New Roman" w:cs="Times New Roman"/>
          <w:sz w:val="28"/>
          <w:szCs w:val="28"/>
        </w:rPr>
        <w:t xml:space="preserve">Подытоживая большой опыт изучения формирования вредных привычек, таких как курение, наркомания и токсикомания у подростков, В.С. </w:t>
      </w:r>
      <w:proofErr w:type="spellStart"/>
      <w:r w:rsidR="00BB00A8" w:rsidRPr="00297700">
        <w:rPr>
          <w:rFonts w:ascii="Times New Roman" w:hAnsi="Times New Roman" w:cs="Times New Roman"/>
          <w:sz w:val="28"/>
          <w:szCs w:val="28"/>
        </w:rPr>
        <w:t>Битенский</w:t>
      </w:r>
      <w:proofErr w:type="spellEnd"/>
      <w:r w:rsidR="00BB00A8" w:rsidRPr="00297700">
        <w:rPr>
          <w:rFonts w:ascii="Times New Roman" w:hAnsi="Times New Roman" w:cs="Times New Roman"/>
          <w:sz w:val="28"/>
          <w:szCs w:val="28"/>
        </w:rPr>
        <w:t xml:space="preserve">, Б.Г. Херсонский, С.В. </w:t>
      </w:r>
      <w:proofErr w:type="spellStart"/>
      <w:r w:rsidR="00BB00A8" w:rsidRPr="00297700">
        <w:rPr>
          <w:rFonts w:ascii="Times New Roman" w:hAnsi="Times New Roman" w:cs="Times New Roman"/>
          <w:sz w:val="28"/>
          <w:szCs w:val="28"/>
        </w:rPr>
        <w:t>Дворяк</w:t>
      </w:r>
      <w:proofErr w:type="spellEnd"/>
      <w:r w:rsidR="00BB00A8" w:rsidRPr="00297700">
        <w:rPr>
          <w:rFonts w:ascii="Times New Roman" w:hAnsi="Times New Roman" w:cs="Times New Roman"/>
          <w:sz w:val="28"/>
          <w:szCs w:val="28"/>
        </w:rPr>
        <w:t xml:space="preserve"> и В.А. Глушков отметили следующие возрастные особенности:</w:t>
      </w:r>
    </w:p>
    <w:p w:rsidR="00BB00A8" w:rsidRPr="00297700" w:rsidRDefault="00BB00A8" w:rsidP="00BB00A8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97700">
        <w:rPr>
          <w:rFonts w:ascii="Times New Roman" w:hAnsi="Times New Roman" w:cs="Times New Roman"/>
          <w:sz w:val="28"/>
          <w:szCs w:val="28"/>
        </w:rPr>
        <w:t>Эпизодическое злоупотребление без зависимости преобладает над сформировавшимися наркоманиями и токсикоманиями.</w:t>
      </w:r>
    </w:p>
    <w:p w:rsidR="00BB00A8" w:rsidRPr="00297700" w:rsidRDefault="00BB00A8" w:rsidP="00BB00A8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97700">
        <w:rPr>
          <w:rFonts w:ascii="Times New Roman" w:hAnsi="Times New Roman" w:cs="Times New Roman"/>
          <w:sz w:val="28"/>
          <w:szCs w:val="28"/>
        </w:rPr>
        <w:t>Происходит постепенное омоложение контингента злоупотребляющих – от 17-18 лет к 12-13 годам.</w:t>
      </w:r>
    </w:p>
    <w:p w:rsidR="00BB00A8" w:rsidRPr="00297700" w:rsidRDefault="00BB00A8" w:rsidP="00BB00A8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97700">
        <w:rPr>
          <w:rFonts w:ascii="Times New Roman" w:hAnsi="Times New Roman" w:cs="Times New Roman"/>
          <w:sz w:val="28"/>
          <w:szCs w:val="28"/>
        </w:rPr>
        <w:t>Используемые для злоупотребления средства весьма разнообразны, «мода» на них бывает преходящей.</w:t>
      </w:r>
    </w:p>
    <w:p w:rsidR="00BB00A8" w:rsidRPr="00297700" w:rsidRDefault="00BB00A8" w:rsidP="00BB00A8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97700">
        <w:rPr>
          <w:rFonts w:ascii="Times New Roman" w:hAnsi="Times New Roman" w:cs="Times New Roman"/>
          <w:sz w:val="28"/>
          <w:szCs w:val="28"/>
        </w:rPr>
        <w:t>Распространены самодельные препараты, нередко отличающиеся высокой токсичностью.</w:t>
      </w:r>
    </w:p>
    <w:p w:rsidR="00BB00A8" w:rsidRPr="00297700" w:rsidRDefault="00BB00A8" w:rsidP="00BB00A8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97700">
        <w:rPr>
          <w:rFonts w:ascii="Times New Roman" w:hAnsi="Times New Roman" w:cs="Times New Roman"/>
          <w:sz w:val="28"/>
          <w:szCs w:val="28"/>
        </w:rPr>
        <w:t>Подростки склонны последовательно или попеременно испробовать на себе действие многих веществ.</w:t>
      </w:r>
    </w:p>
    <w:p w:rsidR="00BB00A8" w:rsidRPr="00297700" w:rsidRDefault="00BB00A8" w:rsidP="00BB00A8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97700">
        <w:rPr>
          <w:rFonts w:ascii="Times New Roman" w:hAnsi="Times New Roman" w:cs="Times New Roman"/>
          <w:sz w:val="28"/>
          <w:szCs w:val="28"/>
        </w:rPr>
        <w:t>Злоупотребление становится следствием социально-психологических воздействий на подростков, особенно при неблагоприятном биологическом фоне (отягощенная алкоголизмом наследственность, аномалии характера).</w:t>
      </w:r>
    </w:p>
    <w:p w:rsidR="00BB00A8" w:rsidRPr="00297700" w:rsidRDefault="00297700" w:rsidP="00297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B00A8" w:rsidRPr="00297700">
        <w:rPr>
          <w:rFonts w:ascii="Times New Roman" w:hAnsi="Times New Roman" w:cs="Times New Roman"/>
          <w:sz w:val="28"/>
          <w:szCs w:val="28"/>
        </w:rPr>
        <w:t>Непреходящим ценнейшим богатством надо считать здоровье подростков, состояние которого не может не вызывать постоянной тревоги.</w:t>
      </w:r>
    </w:p>
    <w:p w:rsidR="00BB00A8" w:rsidRPr="00297700" w:rsidRDefault="00BB00A8" w:rsidP="00297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7700">
        <w:rPr>
          <w:rFonts w:ascii="Times New Roman" w:hAnsi="Times New Roman" w:cs="Times New Roman"/>
          <w:sz w:val="28"/>
          <w:szCs w:val="28"/>
        </w:rPr>
        <w:t>Быть здоровым – естественное стремление человека. Здоровье означает не просто отсутствие болезней, но и физическое, психическое и социальное благополучие. Здоровье – одна из важнейших ценностей человека.</w:t>
      </w:r>
    </w:p>
    <w:p w:rsidR="00BB00A8" w:rsidRPr="00297700" w:rsidRDefault="00BB00A8" w:rsidP="00297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7700">
        <w:rPr>
          <w:rFonts w:ascii="Times New Roman" w:hAnsi="Times New Roman" w:cs="Times New Roman"/>
          <w:sz w:val="28"/>
          <w:szCs w:val="28"/>
        </w:rPr>
        <w:t xml:space="preserve">«Состояние здоровья является объективным показателем «санитарного состояния» детей, - пишет М.С. </w:t>
      </w:r>
      <w:proofErr w:type="spellStart"/>
      <w:r w:rsidRPr="00297700">
        <w:rPr>
          <w:rFonts w:ascii="Times New Roman" w:hAnsi="Times New Roman" w:cs="Times New Roman"/>
          <w:sz w:val="28"/>
          <w:szCs w:val="28"/>
        </w:rPr>
        <w:t>Самигуллина</w:t>
      </w:r>
      <w:proofErr w:type="spellEnd"/>
      <w:r w:rsidRPr="00297700">
        <w:rPr>
          <w:rFonts w:ascii="Times New Roman" w:hAnsi="Times New Roman" w:cs="Times New Roman"/>
          <w:sz w:val="28"/>
          <w:szCs w:val="28"/>
        </w:rPr>
        <w:t xml:space="preserve"> – По показателям состояния здоровья можно судить о влиянии на растущий организм различных факторов и определить эффективность гигиенических мероприятий».</w:t>
      </w:r>
    </w:p>
    <w:p w:rsidR="00BB00A8" w:rsidRPr="00297700" w:rsidRDefault="00297700" w:rsidP="00297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BB00A8" w:rsidRPr="00297700">
        <w:rPr>
          <w:rFonts w:ascii="Times New Roman" w:hAnsi="Times New Roman" w:cs="Times New Roman"/>
          <w:sz w:val="28"/>
          <w:szCs w:val="28"/>
        </w:rPr>
        <w:t>К проблемам здоровья подростков относится и курение, ряды курильщиков все более молодеют, наполняясь в том числе, и младшими подростками. Значит, проблема предупреждения вредных привычек также требует к себе пристального внимания.</w:t>
      </w:r>
    </w:p>
    <w:p w:rsidR="00BB00A8" w:rsidRPr="00297700" w:rsidRDefault="00297700" w:rsidP="00297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B00A8" w:rsidRPr="00297700">
        <w:rPr>
          <w:rFonts w:ascii="Times New Roman" w:hAnsi="Times New Roman" w:cs="Times New Roman"/>
          <w:sz w:val="28"/>
          <w:szCs w:val="28"/>
        </w:rPr>
        <w:t>Обществом предпринимается далеко не все, что оно могло бы предпринять даже без особых финансовых затрат. Обстоятельства ныне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0A8" w:rsidRPr="00297700">
        <w:rPr>
          <w:rFonts w:ascii="Times New Roman" w:hAnsi="Times New Roman" w:cs="Times New Roman"/>
          <w:sz w:val="28"/>
          <w:szCs w:val="28"/>
        </w:rPr>
        <w:t xml:space="preserve">складываются так, что если и дальше делать вид, что со здоровьем </w:t>
      </w:r>
      <w:proofErr w:type="gramStart"/>
      <w:r w:rsidR="00BB00A8" w:rsidRPr="0029770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B00A8" w:rsidRPr="00297700">
        <w:rPr>
          <w:rFonts w:ascii="Times New Roman" w:hAnsi="Times New Roman" w:cs="Times New Roman"/>
          <w:sz w:val="28"/>
          <w:szCs w:val="28"/>
        </w:rPr>
        <w:t xml:space="preserve"> подросткового возраста в нашей стране все обстоит благополучно, то это значит выдавать желаемое за действительное.</w:t>
      </w:r>
    </w:p>
    <w:p w:rsidR="00BB00A8" w:rsidRPr="00297700" w:rsidRDefault="00297700" w:rsidP="00297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B00A8" w:rsidRPr="00297700">
        <w:rPr>
          <w:rFonts w:ascii="Times New Roman" w:hAnsi="Times New Roman" w:cs="Times New Roman"/>
          <w:sz w:val="28"/>
          <w:szCs w:val="28"/>
        </w:rPr>
        <w:t>Каждого подростка необходимо научить смотреть не только на окружающий мир, но и на самого себя. Нельзя относиться к данной природой телесной основе как к неисчерпаемому источнику сил, не задумываясь о том, чтобы содержать этот источник в чистоте и не исчерпывать его возможностей до дна.</w:t>
      </w:r>
    </w:p>
    <w:p w:rsidR="00BB00A8" w:rsidRPr="00297700" w:rsidRDefault="00BB00A8" w:rsidP="00BB00A8">
      <w:pPr>
        <w:rPr>
          <w:rFonts w:ascii="Times New Roman" w:hAnsi="Times New Roman" w:cs="Times New Roman"/>
          <w:sz w:val="28"/>
          <w:szCs w:val="28"/>
        </w:rPr>
      </w:pPr>
      <w:r w:rsidRPr="00297700">
        <w:rPr>
          <w:rFonts w:ascii="Times New Roman" w:hAnsi="Times New Roman" w:cs="Times New Roman"/>
          <w:sz w:val="28"/>
          <w:szCs w:val="28"/>
        </w:rPr>
        <w:t>Основами ответственного отношения к здоровью, автором которых является Д.В. Колесов, являются:</w:t>
      </w:r>
    </w:p>
    <w:p w:rsidR="00BB00A8" w:rsidRPr="00297700" w:rsidRDefault="00BB00A8" w:rsidP="00BB00A8">
      <w:pPr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97700">
        <w:rPr>
          <w:rFonts w:ascii="Times New Roman" w:hAnsi="Times New Roman" w:cs="Times New Roman"/>
          <w:sz w:val="28"/>
          <w:szCs w:val="28"/>
        </w:rPr>
        <w:t>отношение к здоровью как к ценности;</w:t>
      </w:r>
    </w:p>
    <w:p w:rsidR="00BB00A8" w:rsidRPr="00297700" w:rsidRDefault="00BB00A8" w:rsidP="00BB00A8">
      <w:pPr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97700">
        <w:rPr>
          <w:rFonts w:ascii="Times New Roman" w:hAnsi="Times New Roman" w:cs="Times New Roman"/>
          <w:sz w:val="28"/>
          <w:szCs w:val="28"/>
        </w:rPr>
        <w:t>формирование представления о себе как о здоровом человеке;</w:t>
      </w:r>
    </w:p>
    <w:p w:rsidR="00BB00A8" w:rsidRPr="00297700" w:rsidRDefault="00BB00A8" w:rsidP="00BB00A8">
      <w:pPr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97700">
        <w:rPr>
          <w:rFonts w:ascii="Times New Roman" w:hAnsi="Times New Roman" w:cs="Times New Roman"/>
          <w:sz w:val="28"/>
          <w:szCs w:val="28"/>
        </w:rPr>
        <w:t>переживание возможности утраты здоровья; мысль об этом должна порождать тревогу;</w:t>
      </w:r>
    </w:p>
    <w:p w:rsidR="00BB00A8" w:rsidRPr="00297700" w:rsidRDefault="00BB00A8" w:rsidP="00BB00A8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97700">
        <w:rPr>
          <w:rFonts w:ascii="Times New Roman" w:hAnsi="Times New Roman" w:cs="Times New Roman"/>
          <w:sz w:val="28"/>
          <w:szCs w:val="28"/>
        </w:rPr>
        <w:t>способность использовать в поведении всю информацию, которая служит сохранению и укреплению здоровья, причем энергия опасения должна преобразовываться в энергию действия;</w:t>
      </w:r>
    </w:p>
    <w:p w:rsidR="00BB00A8" w:rsidRPr="00297700" w:rsidRDefault="00BB00A8" w:rsidP="00BB00A8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97700">
        <w:rPr>
          <w:rFonts w:ascii="Times New Roman" w:hAnsi="Times New Roman" w:cs="Times New Roman"/>
          <w:sz w:val="28"/>
          <w:szCs w:val="28"/>
        </w:rPr>
        <w:t>конкретные привычки здорового образа жизни.</w:t>
      </w:r>
    </w:p>
    <w:p w:rsidR="00297700" w:rsidRDefault="00297700" w:rsidP="00297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B00A8" w:rsidRPr="00297700">
        <w:rPr>
          <w:rFonts w:ascii="Times New Roman" w:hAnsi="Times New Roman" w:cs="Times New Roman"/>
          <w:sz w:val="28"/>
          <w:szCs w:val="28"/>
        </w:rPr>
        <w:t>Привитие навыков бережного отношения к своему здоровью – это длительный, последовательный процесс. Только формирование у подростков ценностного отношения к жизни и здоровью позволит ему адаптироваться в любых ситуациях.</w:t>
      </w:r>
    </w:p>
    <w:p w:rsidR="00BB00A8" w:rsidRPr="00297700" w:rsidRDefault="00297700" w:rsidP="00297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BB00A8" w:rsidRPr="00297700">
        <w:rPr>
          <w:rFonts w:ascii="Times New Roman" w:hAnsi="Times New Roman" w:cs="Times New Roman"/>
          <w:sz w:val="28"/>
          <w:szCs w:val="28"/>
        </w:rPr>
        <w:t>Что делать педагогу, чтобы предотвратить превращение временного состояния тревожности в стабильное, которое снижает адаптационные способности подростка, формирует заниженную самооценку, создает чувство неуверенности, отрицательно влияет на результат деятельности и снижает резервы физического и психического здоровья и может привести к желанию подростка снять это состояние путем приема каких-либо препаратов, в том числе и наркотических.</w:t>
      </w:r>
      <w:proofErr w:type="gramEnd"/>
      <w:r w:rsidR="00BB00A8" w:rsidRPr="00297700">
        <w:rPr>
          <w:rFonts w:ascii="Times New Roman" w:hAnsi="Times New Roman" w:cs="Times New Roman"/>
          <w:sz w:val="28"/>
          <w:szCs w:val="28"/>
        </w:rPr>
        <w:t xml:space="preserve"> Такое превращение можно приостановить, используя учение З. Фрейда о защитных механизмах. Одним из важных механизмов, по Фрейду, является механизм самореализации. Научить детей адекватности – большая воспитательная задача. Другой механизм – проекция – умение переключать себя, свое внимание на другие раздражители, тем самым ослабить действие первого. </w:t>
      </w:r>
      <w:r w:rsidR="00BB00A8" w:rsidRPr="00297700">
        <w:rPr>
          <w:rFonts w:ascii="Times New Roman" w:hAnsi="Times New Roman" w:cs="Times New Roman"/>
          <w:sz w:val="28"/>
          <w:szCs w:val="28"/>
        </w:rPr>
        <w:lastRenderedPageBreak/>
        <w:t>Сосредоточенность подростка на личных проблемах можно отвлечь занятием спортом, увлечением техникой.</w:t>
      </w:r>
    </w:p>
    <w:p w:rsidR="00BB00A8" w:rsidRPr="00297700" w:rsidRDefault="00297700" w:rsidP="00BB0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B00A8" w:rsidRPr="00297700">
        <w:rPr>
          <w:rFonts w:ascii="Times New Roman" w:hAnsi="Times New Roman" w:cs="Times New Roman"/>
          <w:sz w:val="28"/>
          <w:szCs w:val="28"/>
        </w:rPr>
        <w:t>Работа по преодолению тревожности, депрессивных состояний может осуществляться на трех взаимосвязанных уровнях:</w:t>
      </w:r>
    </w:p>
    <w:p w:rsidR="00BB00A8" w:rsidRPr="00297700" w:rsidRDefault="00BB00A8" w:rsidP="00BB00A8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97700">
        <w:rPr>
          <w:rFonts w:ascii="Times New Roman" w:hAnsi="Times New Roman" w:cs="Times New Roman"/>
          <w:sz w:val="28"/>
          <w:szCs w:val="28"/>
        </w:rPr>
        <w:t>Обучение школьника приемам и методам овладения своим волнением, повышенной тревожностью.</w:t>
      </w:r>
    </w:p>
    <w:p w:rsidR="00BB00A8" w:rsidRPr="00297700" w:rsidRDefault="00BB00A8" w:rsidP="00BB00A8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97700">
        <w:rPr>
          <w:rFonts w:ascii="Times New Roman" w:hAnsi="Times New Roman" w:cs="Times New Roman"/>
          <w:sz w:val="28"/>
          <w:szCs w:val="28"/>
        </w:rPr>
        <w:t>Расширение функциональных и операционных возможностей подростка, формирование у него необходимых навыков, умений, знаний, ведущих к повышению результативности деятельности, созданию «запаса прочности».</w:t>
      </w:r>
    </w:p>
    <w:p w:rsidR="00BB00A8" w:rsidRPr="00297700" w:rsidRDefault="00BB00A8" w:rsidP="00BB00A8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97700">
        <w:rPr>
          <w:rFonts w:ascii="Times New Roman" w:hAnsi="Times New Roman" w:cs="Times New Roman"/>
          <w:sz w:val="28"/>
          <w:szCs w:val="28"/>
        </w:rPr>
        <w:t>Перестройка особенностей личности школьника, его самооценки и мотивации.</w:t>
      </w:r>
    </w:p>
    <w:p w:rsidR="00BB00A8" w:rsidRPr="00297700" w:rsidRDefault="00BB00A8" w:rsidP="00BB00A8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97700">
        <w:rPr>
          <w:rFonts w:ascii="Times New Roman" w:hAnsi="Times New Roman" w:cs="Times New Roman"/>
          <w:sz w:val="28"/>
          <w:szCs w:val="28"/>
        </w:rPr>
        <w:t>Одновременно нужно проводить работу с семьей подростка и другими учителями, чтобы они могли проводить свою часть коррекции.</w:t>
      </w:r>
    </w:p>
    <w:p w:rsidR="00BB00A8" w:rsidRPr="00297700" w:rsidRDefault="00297700" w:rsidP="002977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B00A8" w:rsidRPr="00297700">
        <w:rPr>
          <w:rFonts w:ascii="Times New Roman" w:hAnsi="Times New Roman" w:cs="Times New Roman"/>
          <w:sz w:val="28"/>
          <w:szCs w:val="28"/>
        </w:rPr>
        <w:t>Важной исходной посылкой является формирование у ученика установки на сохранение своего здоровья, ответственности за него; признается необходимым приобретение ребенком навыков жизни, которые обучили бы его методам построения позитивного и безопасного собственного поведения, приобретению психологических инструментов социальной адаптации, выработке установок на ранее противостояние химической зависимости. Подчеркивается, что выработка этих принципов малоэффективна на уровне информативного образования, и обучение должно осуществляться через внед</w:t>
      </w:r>
      <w:r>
        <w:rPr>
          <w:rFonts w:ascii="Times New Roman" w:hAnsi="Times New Roman" w:cs="Times New Roman"/>
          <w:sz w:val="28"/>
          <w:szCs w:val="28"/>
        </w:rPr>
        <w:t>рение психологических тренингов.</w:t>
      </w:r>
    </w:p>
    <w:p w:rsidR="00BB00A8" w:rsidRPr="00297700" w:rsidRDefault="00BB00A8" w:rsidP="00BB00A8">
      <w:pPr>
        <w:rPr>
          <w:rFonts w:ascii="Times New Roman" w:hAnsi="Times New Roman" w:cs="Times New Roman"/>
          <w:sz w:val="28"/>
          <w:szCs w:val="28"/>
        </w:rPr>
      </w:pPr>
    </w:p>
    <w:p w:rsidR="00BB00A8" w:rsidRPr="00297700" w:rsidRDefault="00BB00A8" w:rsidP="00DE1006">
      <w:pPr>
        <w:jc w:val="center"/>
        <w:rPr>
          <w:rFonts w:ascii="Times New Roman" w:hAnsi="Times New Roman" w:cs="Times New Roman"/>
          <w:sz w:val="28"/>
          <w:szCs w:val="28"/>
        </w:rPr>
      </w:pPr>
      <w:r w:rsidRPr="00297700">
        <w:rPr>
          <w:rFonts w:ascii="Times New Roman" w:hAnsi="Times New Roman" w:cs="Times New Roman"/>
          <w:b/>
          <w:bCs/>
          <w:sz w:val="28"/>
          <w:szCs w:val="28"/>
        </w:rPr>
        <w:t>УСЛОВИЯ, СПОСОБСТВУЮЩИЕ ПОВЫШЕНИЮ ЭФФЕКТИВНОСТИ ПРОЦЕССА ФОРМИРОВАНИЯ</w:t>
      </w:r>
    </w:p>
    <w:p w:rsidR="00BB00A8" w:rsidRPr="00297700" w:rsidRDefault="00BB00A8" w:rsidP="00DE1006">
      <w:pPr>
        <w:jc w:val="center"/>
        <w:rPr>
          <w:rFonts w:ascii="Times New Roman" w:hAnsi="Times New Roman" w:cs="Times New Roman"/>
          <w:sz w:val="28"/>
          <w:szCs w:val="28"/>
        </w:rPr>
      </w:pPr>
      <w:r w:rsidRPr="00297700">
        <w:rPr>
          <w:rFonts w:ascii="Times New Roman" w:hAnsi="Times New Roman" w:cs="Times New Roman"/>
          <w:b/>
          <w:bCs/>
          <w:sz w:val="28"/>
          <w:szCs w:val="28"/>
        </w:rPr>
        <w:t>ЗДОРОВОГО ОБРАЗА ЖИЗНИ У ПОДРОСТКОВ</w:t>
      </w:r>
    </w:p>
    <w:p w:rsidR="00BB00A8" w:rsidRPr="00297700" w:rsidRDefault="00BB00A8" w:rsidP="00DE1006">
      <w:pPr>
        <w:jc w:val="center"/>
        <w:rPr>
          <w:rFonts w:ascii="Times New Roman" w:hAnsi="Times New Roman" w:cs="Times New Roman"/>
          <w:sz w:val="28"/>
          <w:szCs w:val="28"/>
        </w:rPr>
      </w:pPr>
      <w:r w:rsidRPr="00297700">
        <w:rPr>
          <w:rFonts w:ascii="Times New Roman" w:hAnsi="Times New Roman" w:cs="Times New Roman"/>
          <w:b/>
          <w:bCs/>
          <w:sz w:val="28"/>
          <w:szCs w:val="28"/>
        </w:rPr>
        <w:t>В СРЕДНИХ ОБЩЕОБРАЗОВАТЕЛЬНЫХ УЧЕБНЫХ ЗАВЕДЕНИЯХ</w:t>
      </w:r>
    </w:p>
    <w:p w:rsidR="00BB00A8" w:rsidRPr="00297700" w:rsidRDefault="00BB00A8" w:rsidP="00BB00A8">
      <w:pPr>
        <w:rPr>
          <w:rFonts w:ascii="Times New Roman" w:hAnsi="Times New Roman" w:cs="Times New Roman"/>
          <w:sz w:val="28"/>
          <w:szCs w:val="28"/>
        </w:rPr>
      </w:pPr>
    </w:p>
    <w:p w:rsidR="00BB00A8" w:rsidRPr="00297700" w:rsidRDefault="00297700" w:rsidP="002977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B00A8" w:rsidRPr="00297700">
        <w:rPr>
          <w:rFonts w:ascii="Times New Roman" w:hAnsi="Times New Roman" w:cs="Times New Roman"/>
          <w:sz w:val="28"/>
          <w:szCs w:val="28"/>
        </w:rPr>
        <w:t>Здоровый образ жизни формируется всеми сторонами и проявлениями общества, связан с личностно-мотивационным воплощением индивидом своих социальных, психологических и физиологических возможностей и способностей. От того, насколько успешно удается сформировать и закрепить в сознании принципы и навыки здорового образа жизни в молодом возрасте, зависит в последующем вся деятельность, препятствующая раскрытию потенциала личности.</w:t>
      </w:r>
    </w:p>
    <w:p w:rsidR="00297700" w:rsidRDefault="00297700" w:rsidP="00297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BB00A8" w:rsidRPr="00297700">
        <w:rPr>
          <w:rFonts w:ascii="Times New Roman" w:hAnsi="Times New Roman" w:cs="Times New Roman"/>
          <w:sz w:val="28"/>
          <w:szCs w:val="28"/>
        </w:rPr>
        <w:t>В процессе физического воспитания очень важно, чтобы у учащегося произошло глубокое сознание личной значимости систематических занятий физкультурой, спортом. Только в этих условиях возникает устойчивая потребность в физическом самосовершенствовании, в необходимости здорового образа жизни. Постоянное приобщение детей и подростков к занятиям физкультурой, систематическое использование тренировочных нагрузок, постепенное наращивание физических нагрузок с соблюдением меры трудности – все это не только служит важным фактором физического развития, но и формирует их активный, здоровый образ жизни.</w:t>
      </w:r>
    </w:p>
    <w:p w:rsidR="00BB00A8" w:rsidRPr="00297700" w:rsidRDefault="00297700" w:rsidP="002977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B00A8" w:rsidRPr="00297700">
        <w:rPr>
          <w:rFonts w:ascii="Times New Roman" w:hAnsi="Times New Roman" w:cs="Times New Roman"/>
          <w:sz w:val="28"/>
          <w:szCs w:val="28"/>
          <w:u w:val="single"/>
        </w:rPr>
        <w:t>Педагогические условия,</w:t>
      </w:r>
    </w:p>
    <w:p w:rsidR="00BB00A8" w:rsidRPr="00297700" w:rsidRDefault="00BB00A8" w:rsidP="00BB00A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97700">
        <w:rPr>
          <w:rFonts w:ascii="Times New Roman" w:hAnsi="Times New Roman" w:cs="Times New Roman"/>
          <w:sz w:val="28"/>
          <w:szCs w:val="28"/>
          <w:u w:val="single"/>
        </w:rPr>
        <w:t>способствующие воспитанию физически здоровой личности подростков:</w:t>
      </w:r>
      <w:proofErr w:type="gramEnd"/>
    </w:p>
    <w:p w:rsidR="00BB00A8" w:rsidRPr="00297700" w:rsidRDefault="00BB00A8" w:rsidP="00BB00A8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297700">
        <w:rPr>
          <w:rFonts w:ascii="Times New Roman" w:hAnsi="Times New Roman" w:cs="Times New Roman"/>
          <w:sz w:val="28"/>
          <w:szCs w:val="28"/>
        </w:rPr>
        <w:t>Показ личной значимости здорового образа жизни.</w:t>
      </w:r>
    </w:p>
    <w:p w:rsidR="00BB00A8" w:rsidRPr="00297700" w:rsidRDefault="00BB00A8" w:rsidP="00BB00A8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297700">
        <w:rPr>
          <w:rFonts w:ascii="Times New Roman" w:hAnsi="Times New Roman" w:cs="Times New Roman"/>
          <w:sz w:val="28"/>
          <w:szCs w:val="28"/>
        </w:rPr>
        <w:t>Систематическое занятие утренней гимнастикой, физкультурой.</w:t>
      </w:r>
    </w:p>
    <w:p w:rsidR="00BB00A8" w:rsidRPr="00297700" w:rsidRDefault="00BB00A8" w:rsidP="00BB00A8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297700">
        <w:rPr>
          <w:rFonts w:ascii="Times New Roman" w:hAnsi="Times New Roman" w:cs="Times New Roman"/>
          <w:sz w:val="28"/>
          <w:szCs w:val="28"/>
        </w:rPr>
        <w:t>Прогулки, подвижные игры на свежем воздухе.</w:t>
      </w:r>
    </w:p>
    <w:p w:rsidR="00BB00A8" w:rsidRPr="00297700" w:rsidRDefault="00BB00A8" w:rsidP="00BB00A8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297700">
        <w:rPr>
          <w:rFonts w:ascii="Times New Roman" w:hAnsi="Times New Roman" w:cs="Times New Roman"/>
          <w:sz w:val="28"/>
          <w:szCs w:val="28"/>
        </w:rPr>
        <w:t>Экскурсии на природу, туристические походы.</w:t>
      </w:r>
    </w:p>
    <w:p w:rsidR="00BB00A8" w:rsidRPr="00297700" w:rsidRDefault="00BB00A8" w:rsidP="00BB00A8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297700">
        <w:rPr>
          <w:rFonts w:ascii="Times New Roman" w:hAnsi="Times New Roman" w:cs="Times New Roman"/>
          <w:sz w:val="28"/>
          <w:szCs w:val="28"/>
        </w:rPr>
        <w:t>Соблюдение гигиенических норм и правил.</w:t>
      </w:r>
    </w:p>
    <w:p w:rsidR="00BB00A8" w:rsidRPr="00297700" w:rsidRDefault="00BB00A8" w:rsidP="00BB00A8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297700">
        <w:rPr>
          <w:rFonts w:ascii="Times New Roman" w:hAnsi="Times New Roman" w:cs="Times New Roman"/>
          <w:sz w:val="28"/>
          <w:szCs w:val="28"/>
        </w:rPr>
        <w:t>Воздушные, солнечные и водные процедуры по закаливанию организма.</w:t>
      </w:r>
    </w:p>
    <w:p w:rsidR="00BB00A8" w:rsidRPr="00297700" w:rsidRDefault="00BB00A8" w:rsidP="00BB00A8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297700">
        <w:rPr>
          <w:rFonts w:ascii="Times New Roman" w:hAnsi="Times New Roman" w:cs="Times New Roman"/>
          <w:sz w:val="28"/>
          <w:szCs w:val="28"/>
        </w:rPr>
        <w:t>Подвижный образ жизни.</w:t>
      </w:r>
    </w:p>
    <w:p w:rsidR="00BB00A8" w:rsidRPr="00297700" w:rsidRDefault="00BB00A8" w:rsidP="00BB00A8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297700">
        <w:rPr>
          <w:rFonts w:ascii="Times New Roman" w:hAnsi="Times New Roman" w:cs="Times New Roman"/>
          <w:sz w:val="28"/>
          <w:szCs w:val="28"/>
        </w:rPr>
        <w:t>Полноценное питание.</w:t>
      </w:r>
    </w:p>
    <w:p w:rsidR="00BB00A8" w:rsidRPr="00297700" w:rsidRDefault="00BB00A8" w:rsidP="00BB00A8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297700">
        <w:rPr>
          <w:rFonts w:ascii="Times New Roman" w:hAnsi="Times New Roman" w:cs="Times New Roman"/>
          <w:sz w:val="28"/>
          <w:szCs w:val="28"/>
        </w:rPr>
        <w:t>Оптимизация учебной нагрузки.</w:t>
      </w:r>
    </w:p>
    <w:p w:rsidR="00BB00A8" w:rsidRPr="00297700" w:rsidRDefault="00BB00A8" w:rsidP="00BB00A8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297700">
        <w:rPr>
          <w:rFonts w:ascii="Times New Roman" w:hAnsi="Times New Roman" w:cs="Times New Roman"/>
          <w:sz w:val="28"/>
          <w:szCs w:val="28"/>
        </w:rPr>
        <w:t>В необходимых случаях профилактическая работа, направленная на преодоление вредных привычек (курение, употребление наркотиков, ранний интерес к сексуальной жизни).</w:t>
      </w:r>
    </w:p>
    <w:p w:rsidR="00BB00A8" w:rsidRPr="00297700" w:rsidRDefault="00297700" w:rsidP="00297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B00A8" w:rsidRPr="00297700">
        <w:rPr>
          <w:rFonts w:ascii="Times New Roman" w:hAnsi="Times New Roman" w:cs="Times New Roman"/>
          <w:sz w:val="28"/>
          <w:szCs w:val="28"/>
        </w:rPr>
        <w:t>Известно, что наиболее благоприятные условия здорового образа жизни – это двигательная активность, рациональное питание, отказ от вредных привычек, умение управлять собой и своим здоровьем.</w:t>
      </w:r>
    </w:p>
    <w:p w:rsidR="00BB00A8" w:rsidRPr="00297700" w:rsidRDefault="00297700" w:rsidP="00297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B00A8" w:rsidRPr="00297700">
        <w:rPr>
          <w:rFonts w:ascii="Times New Roman" w:hAnsi="Times New Roman" w:cs="Times New Roman"/>
          <w:sz w:val="28"/>
          <w:szCs w:val="28"/>
        </w:rPr>
        <w:t>Для современной ситуации особенно характерно укоренение вредных привычек в подростковом возрасте, затем их разрушительное действие часто продолжается в течение всей оставшейся жизни. Мы имеем в виду курение, употребление алкоголя, наркотиков, сквернословие, несоблюдение многих гигиенических правил, принятых в нормальном цивилизованном обществе.</w:t>
      </w:r>
    </w:p>
    <w:p w:rsidR="00BB00A8" w:rsidRPr="00297700" w:rsidRDefault="00297700" w:rsidP="002977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B00A8" w:rsidRPr="00297700">
        <w:rPr>
          <w:rFonts w:ascii="Times New Roman" w:hAnsi="Times New Roman" w:cs="Times New Roman"/>
          <w:sz w:val="28"/>
          <w:szCs w:val="28"/>
        </w:rPr>
        <w:t xml:space="preserve">Среди факторов, влияющих на показатели здоровья современных школьников, наиболее важны факторы </w:t>
      </w:r>
      <w:proofErr w:type="spellStart"/>
      <w:r w:rsidR="00BB00A8" w:rsidRPr="00297700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="00BB00A8" w:rsidRPr="00297700">
        <w:rPr>
          <w:rFonts w:ascii="Times New Roman" w:hAnsi="Times New Roman" w:cs="Times New Roman"/>
          <w:sz w:val="28"/>
          <w:szCs w:val="28"/>
        </w:rPr>
        <w:t xml:space="preserve"> среды. Доказано, что только оптимизация санитарно-гигиенических условий в школе помогает решать проблему укрепления здоровья учащихся.</w:t>
      </w:r>
    </w:p>
    <w:p w:rsidR="00BB00A8" w:rsidRPr="00297700" w:rsidRDefault="00BB00A8" w:rsidP="002977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700">
        <w:rPr>
          <w:rFonts w:ascii="Times New Roman" w:hAnsi="Times New Roman" w:cs="Times New Roman"/>
          <w:sz w:val="28"/>
          <w:szCs w:val="28"/>
        </w:rPr>
        <w:lastRenderedPageBreak/>
        <w:t>Влияние школы на формирование здорового образа жизни учащихся длительное и непрерывное, так как в образовательном учреждении подростки проводят не менее 1/3 суток.</w:t>
      </w:r>
    </w:p>
    <w:p w:rsidR="00BB00A8" w:rsidRPr="00297700" w:rsidRDefault="00297700" w:rsidP="00297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B00A8" w:rsidRPr="00297700">
        <w:rPr>
          <w:rFonts w:ascii="Times New Roman" w:hAnsi="Times New Roman" w:cs="Times New Roman"/>
          <w:sz w:val="28"/>
          <w:szCs w:val="28"/>
        </w:rPr>
        <w:t xml:space="preserve">Один из наиболее управляемых факторов формирования здорового образа жизни школьников – это санитарно-гигиеническое благополучие </w:t>
      </w:r>
      <w:proofErr w:type="spellStart"/>
      <w:r w:rsidR="00BB00A8" w:rsidRPr="00297700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="00BB00A8" w:rsidRPr="00297700">
        <w:rPr>
          <w:rFonts w:ascii="Times New Roman" w:hAnsi="Times New Roman" w:cs="Times New Roman"/>
          <w:sz w:val="28"/>
          <w:szCs w:val="28"/>
        </w:rPr>
        <w:t xml:space="preserve"> среды.</w:t>
      </w:r>
    </w:p>
    <w:p w:rsidR="00BB00A8" w:rsidRPr="00297700" w:rsidRDefault="00297700" w:rsidP="00297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B00A8" w:rsidRPr="00297700">
        <w:rPr>
          <w:rFonts w:ascii="Times New Roman" w:hAnsi="Times New Roman" w:cs="Times New Roman"/>
          <w:sz w:val="28"/>
          <w:szCs w:val="28"/>
        </w:rPr>
        <w:t xml:space="preserve">Как показывает практика, большинство гигиенических регламентов обеспечивают не оптимальные, а лишь минимальные </w:t>
      </w:r>
      <w:proofErr w:type="spellStart"/>
      <w:r w:rsidR="00BB00A8" w:rsidRPr="00297700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BB00A8" w:rsidRPr="00297700">
        <w:rPr>
          <w:rFonts w:ascii="Times New Roman" w:hAnsi="Times New Roman" w:cs="Times New Roman"/>
          <w:sz w:val="28"/>
          <w:szCs w:val="28"/>
        </w:rPr>
        <w:t xml:space="preserve"> условия обучения ребенка. В реальной жизни практически отсутствуют школы, в которых не выявлялись бы те или иные отступления от гигиенических требований.</w:t>
      </w:r>
      <w:r w:rsidRPr="002977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0A8" w:rsidRPr="00297700" w:rsidRDefault="00297700" w:rsidP="00297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B00A8" w:rsidRPr="00297700">
        <w:rPr>
          <w:rFonts w:ascii="Times New Roman" w:hAnsi="Times New Roman" w:cs="Times New Roman"/>
          <w:sz w:val="28"/>
          <w:szCs w:val="28"/>
        </w:rPr>
        <w:t>В условиях всеобщего кризиса духовности и нравственных качеств личности многие люди не уверены, нужно ли им здоровье: жизнь представляется им без будущего, бессмысленной и бесперспективной. Большинство из них даже не задумывается, что здоровый человек нужен везде — в семье, в трудовом коллективе, а самое главное перед ним открыты все возможности карьеры. Но формирование здорового образа жизни в современном обществе, особенно подрастающего поколения, еще не стало главной задачей. Поэтому острейшей проблемой современности является профилактика пьянства и алкоголизма, курения, наркомании и токсикомании, заболеваний, передаваемых половым путем и СПИДа в первую очередь среди подростков.</w:t>
      </w:r>
    </w:p>
    <w:p w:rsidR="00BB00A8" w:rsidRPr="00297700" w:rsidRDefault="00297700" w:rsidP="002977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B00A8" w:rsidRPr="00297700">
        <w:rPr>
          <w:rFonts w:ascii="Times New Roman" w:hAnsi="Times New Roman" w:cs="Times New Roman"/>
          <w:sz w:val="28"/>
          <w:szCs w:val="28"/>
        </w:rPr>
        <w:t>Поскольку забота о здоровье основывается на воспитании, а не на лечении, то основным средством "научения здоровью" является педагогика. Педагоги - это те люди, которые находятся всегда рядом с учащимися и первыми соприкасаются с больными детьми.</w:t>
      </w:r>
    </w:p>
    <w:p w:rsidR="00BB00A8" w:rsidRPr="00297700" w:rsidRDefault="00297700" w:rsidP="00297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B00A8" w:rsidRPr="00297700">
        <w:rPr>
          <w:rFonts w:ascii="Times New Roman" w:hAnsi="Times New Roman" w:cs="Times New Roman"/>
          <w:sz w:val="28"/>
          <w:szCs w:val="28"/>
        </w:rPr>
        <w:t xml:space="preserve">Поэтому любая модель здоровья реализуется в основном методом воспитания. Даже слово доктор в переводе с </w:t>
      </w:r>
      <w:proofErr w:type="gramStart"/>
      <w:r w:rsidR="00BB00A8" w:rsidRPr="00297700">
        <w:rPr>
          <w:rFonts w:ascii="Times New Roman" w:hAnsi="Times New Roman" w:cs="Times New Roman"/>
          <w:sz w:val="28"/>
          <w:szCs w:val="28"/>
        </w:rPr>
        <w:t>латинского</w:t>
      </w:r>
      <w:proofErr w:type="gramEnd"/>
      <w:r w:rsidR="00BB00A8" w:rsidRPr="00297700">
        <w:rPr>
          <w:rFonts w:ascii="Times New Roman" w:hAnsi="Times New Roman" w:cs="Times New Roman"/>
          <w:sz w:val="28"/>
          <w:szCs w:val="28"/>
        </w:rPr>
        <w:t xml:space="preserve"> - учитель. В целом воспитатель решает проблему созидания здорового человека, а врач - проблему коррекции его нездоровья. Часто воспитатель осуществляет первичную неспецифическую профилактику. Он смотрит на здоровье как на процесс гармоничного развития всех позитивных задатков ребенка.</w:t>
      </w:r>
    </w:p>
    <w:p w:rsidR="00BB00A8" w:rsidRPr="00297700" w:rsidRDefault="00297700" w:rsidP="00297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B00A8" w:rsidRPr="00297700">
        <w:rPr>
          <w:rFonts w:ascii="Times New Roman" w:hAnsi="Times New Roman" w:cs="Times New Roman"/>
          <w:sz w:val="28"/>
          <w:szCs w:val="28"/>
        </w:rPr>
        <w:t>Проблема сохранения здоровья через формирование здорового образа жизни тесно переплетается с возрождением культуры. Возродить культуру - значит возродить здоровье человека, здоровье нации, народов страны, возродить саму страну.</w:t>
      </w:r>
    </w:p>
    <w:p w:rsidR="00BB00A8" w:rsidRPr="00297700" w:rsidRDefault="00297700" w:rsidP="002977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B00A8" w:rsidRPr="00297700">
        <w:rPr>
          <w:rFonts w:ascii="Times New Roman" w:hAnsi="Times New Roman" w:cs="Times New Roman"/>
          <w:sz w:val="28"/>
          <w:szCs w:val="28"/>
        </w:rPr>
        <w:t xml:space="preserve">Система образования все более активно реализует </w:t>
      </w:r>
      <w:proofErr w:type="spellStart"/>
      <w:r w:rsidR="00BB00A8" w:rsidRPr="00297700">
        <w:rPr>
          <w:rFonts w:ascii="Times New Roman" w:hAnsi="Times New Roman" w:cs="Times New Roman"/>
          <w:sz w:val="28"/>
          <w:szCs w:val="28"/>
        </w:rPr>
        <w:t>здоровьесберегающий</w:t>
      </w:r>
      <w:proofErr w:type="spellEnd"/>
      <w:r w:rsidR="00BB00A8" w:rsidRPr="00297700">
        <w:rPr>
          <w:rFonts w:ascii="Times New Roman" w:hAnsi="Times New Roman" w:cs="Times New Roman"/>
          <w:sz w:val="28"/>
          <w:szCs w:val="28"/>
        </w:rPr>
        <w:t xml:space="preserve"> потенциал, те гуманистические, национальные, культурологические, духовные традиции, которые веками являлись </w:t>
      </w:r>
      <w:proofErr w:type="spellStart"/>
      <w:r w:rsidR="00BB00A8" w:rsidRPr="00297700">
        <w:rPr>
          <w:rFonts w:ascii="Times New Roman" w:hAnsi="Times New Roman" w:cs="Times New Roman"/>
          <w:sz w:val="28"/>
          <w:szCs w:val="28"/>
        </w:rPr>
        <w:t>жизнеподтверждающими</w:t>
      </w:r>
      <w:proofErr w:type="spellEnd"/>
      <w:r w:rsidR="00BB00A8" w:rsidRPr="00297700">
        <w:rPr>
          <w:rFonts w:ascii="Times New Roman" w:hAnsi="Times New Roman" w:cs="Times New Roman"/>
          <w:sz w:val="28"/>
          <w:szCs w:val="28"/>
        </w:rPr>
        <w:t xml:space="preserve"> принципами многих стран и народов. </w:t>
      </w:r>
    </w:p>
    <w:sectPr w:rsidR="00BB00A8" w:rsidRPr="00297700" w:rsidSect="0029770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246B"/>
    <w:multiLevelType w:val="multilevel"/>
    <w:tmpl w:val="8826A5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B7C48"/>
    <w:multiLevelType w:val="multilevel"/>
    <w:tmpl w:val="53740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197FC9"/>
    <w:multiLevelType w:val="multilevel"/>
    <w:tmpl w:val="1AD25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8D0038"/>
    <w:multiLevelType w:val="multilevel"/>
    <w:tmpl w:val="26C23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361D20"/>
    <w:multiLevelType w:val="multilevel"/>
    <w:tmpl w:val="33663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4A2F17"/>
    <w:multiLevelType w:val="multilevel"/>
    <w:tmpl w:val="6DDAC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034829"/>
    <w:multiLevelType w:val="multilevel"/>
    <w:tmpl w:val="00D2D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161DAF"/>
    <w:multiLevelType w:val="multilevel"/>
    <w:tmpl w:val="E14A55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843E10"/>
    <w:multiLevelType w:val="multilevel"/>
    <w:tmpl w:val="770A3A1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736EBC"/>
    <w:multiLevelType w:val="multilevel"/>
    <w:tmpl w:val="C488119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A31EC1"/>
    <w:multiLevelType w:val="multilevel"/>
    <w:tmpl w:val="2E745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C934A1"/>
    <w:multiLevelType w:val="multilevel"/>
    <w:tmpl w:val="81C61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4C5B8C"/>
    <w:multiLevelType w:val="multilevel"/>
    <w:tmpl w:val="B538A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2E571C"/>
    <w:multiLevelType w:val="multilevel"/>
    <w:tmpl w:val="50AA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E8699A"/>
    <w:multiLevelType w:val="multilevel"/>
    <w:tmpl w:val="19309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1A49F4"/>
    <w:multiLevelType w:val="multilevel"/>
    <w:tmpl w:val="C5667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DC3CBC"/>
    <w:multiLevelType w:val="multilevel"/>
    <w:tmpl w:val="8C283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776D2F"/>
    <w:multiLevelType w:val="multilevel"/>
    <w:tmpl w:val="C9BA5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5853C4"/>
    <w:multiLevelType w:val="multilevel"/>
    <w:tmpl w:val="A3FC6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CA6C06"/>
    <w:multiLevelType w:val="multilevel"/>
    <w:tmpl w:val="C6740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F4379D"/>
    <w:multiLevelType w:val="multilevel"/>
    <w:tmpl w:val="8F88E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D71588"/>
    <w:multiLevelType w:val="multilevel"/>
    <w:tmpl w:val="7FA41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BE393C"/>
    <w:multiLevelType w:val="multilevel"/>
    <w:tmpl w:val="CEB8F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5E1C28"/>
    <w:multiLevelType w:val="multilevel"/>
    <w:tmpl w:val="DC36B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091441"/>
    <w:multiLevelType w:val="multilevel"/>
    <w:tmpl w:val="4A7E3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8E4519"/>
    <w:multiLevelType w:val="multilevel"/>
    <w:tmpl w:val="13ACF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3F793D"/>
    <w:multiLevelType w:val="multilevel"/>
    <w:tmpl w:val="E9307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23280D"/>
    <w:multiLevelType w:val="multilevel"/>
    <w:tmpl w:val="6DB2D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BA4EF6"/>
    <w:multiLevelType w:val="multilevel"/>
    <w:tmpl w:val="E272F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0C6F3E"/>
    <w:multiLevelType w:val="multilevel"/>
    <w:tmpl w:val="DDEE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B13183"/>
    <w:multiLevelType w:val="multilevel"/>
    <w:tmpl w:val="7AA6BF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B3630F"/>
    <w:multiLevelType w:val="multilevel"/>
    <w:tmpl w:val="261A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B307D6"/>
    <w:multiLevelType w:val="multilevel"/>
    <w:tmpl w:val="9F724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31"/>
  </w:num>
  <w:num w:numId="3">
    <w:abstractNumId w:val="16"/>
  </w:num>
  <w:num w:numId="4">
    <w:abstractNumId w:val="3"/>
  </w:num>
  <w:num w:numId="5">
    <w:abstractNumId w:val="5"/>
  </w:num>
  <w:num w:numId="6">
    <w:abstractNumId w:val="18"/>
  </w:num>
  <w:num w:numId="7">
    <w:abstractNumId w:val="11"/>
  </w:num>
  <w:num w:numId="8">
    <w:abstractNumId w:val="14"/>
  </w:num>
  <w:num w:numId="9">
    <w:abstractNumId w:val="10"/>
  </w:num>
  <w:num w:numId="10">
    <w:abstractNumId w:val="22"/>
  </w:num>
  <w:num w:numId="11">
    <w:abstractNumId w:val="13"/>
  </w:num>
  <w:num w:numId="12">
    <w:abstractNumId w:val="2"/>
  </w:num>
  <w:num w:numId="13">
    <w:abstractNumId w:val="0"/>
  </w:num>
  <w:num w:numId="14">
    <w:abstractNumId w:val="7"/>
  </w:num>
  <w:num w:numId="15">
    <w:abstractNumId w:val="6"/>
  </w:num>
  <w:num w:numId="16">
    <w:abstractNumId w:val="23"/>
  </w:num>
  <w:num w:numId="17">
    <w:abstractNumId w:val="28"/>
  </w:num>
  <w:num w:numId="18">
    <w:abstractNumId w:val="25"/>
  </w:num>
  <w:num w:numId="19">
    <w:abstractNumId w:val="15"/>
  </w:num>
  <w:num w:numId="20">
    <w:abstractNumId w:val="4"/>
  </w:num>
  <w:num w:numId="21">
    <w:abstractNumId w:val="30"/>
  </w:num>
  <w:num w:numId="22">
    <w:abstractNumId w:val="8"/>
  </w:num>
  <w:num w:numId="23">
    <w:abstractNumId w:val="9"/>
  </w:num>
  <w:num w:numId="24">
    <w:abstractNumId w:val="1"/>
  </w:num>
  <w:num w:numId="25">
    <w:abstractNumId w:val="12"/>
  </w:num>
  <w:num w:numId="26">
    <w:abstractNumId w:val="20"/>
  </w:num>
  <w:num w:numId="27">
    <w:abstractNumId w:val="17"/>
  </w:num>
  <w:num w:numId="28">
    <w:abstractNumId w:val="32"/>
  </w:num>
  <w:num w:numId="29">
    <w:abstractNumId w:val="27"/>
  </w:num>
  <w:num w:numId="30">
    <w:abstractNumId w:val="21"/>
  </w:num>
  <w:num w:numId="31">
    <w:abstractNumId w:val="29"/>
  </w:num>
  <w:num w:numId="32">
    <w:abstractNumId w:val="24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7E7"/>
    <w:rsid w:val="0001013F"/>
    <w:rsid w:val="000C47E7"/>
    <w:rsid w:val="00297700"/>
    <w:rsid w:val="008D3E27"/>
    <w:rsid w:val="00B16ECD"/>
    <w:rsid w:val="00BB00A8"/>
    <w:rsid w:val="00DC3A82"/>
    <w:rsid w:val="00DE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82"/>
  </w:style>
  <w:style w:type="paragraph" w:styleId="1">
    <w:name w:val="heading 1"/>
    <w:basedOn w:val="a"/>
    <w:link w:val="10"/>
    <w:uiPriority w:val="9"/>
    <w:qFormat/>
    <w:rsid w:val="00BB00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BB00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0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B00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B0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B00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B00A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2072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виктор григорьевич</cp:lastModifiedBy>
  <cp:revision>6</cp:revision>
  <dcterms:created xsi:type="dcterms:W3CDTF">2017-09-15T07:16:00Z</dcterms:created>
  <dcterms:modified xsi:type="dcterms:W3CDTF">2017-09-15T08:00:00Z</dcterms:modified>
</cp:coreProperties>
</file>