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0C" w:rsidRPr="009C5D6D" w:rsidRDefault="00366A0C" w:rsidP="00366A0C">
      <w:pPr>
        <w:spacing w:after="122" w:line="259" w:lineRule="auto"/>
        <w:ind w:right="3"/>
        <w:jc w:val="center"/>
        <w:rPr>
          <w:rFonts w:ascii="Times New Roman" w:hAnsi="Times New Roman" w:cs="Times New Roman"/>
        </w:rPr>
      </w:pPr>
      <w:r w:rsidRPr="009C5D6D">
        <w:rPr>
          <w:rFonts w:ascii="Times New Roman" w:hAnsi="Times New Roman" w:cs="Times New Roman"/>
          <w:sz w:val="28"/>
          <w:u w:val="single" w:color="000000"/>
        </w:rPr>
        <w:t xml:space="preserve">Белгородская область </w:t>
      </w:r>
      <w:proofErr w:type="spellStart"/>
      <w:r w:rsidRPr="009C5D6D">
        <w:rPr>
          <w:rFonts w:ascii="Times New Roman" w:hAnsi="Times New Roman" w:cs="Times New Roman"/>
          <w:sz w:val="28"/>
          <w:u w:val="single" w:color="000000"/>
        </w:rPr>
        <w:t>Грайворонский</w:t>
      </w:r>
      <w:proofErr w:type="spellEnd"/>
      <w:r w:rsidRPr="009C5D6D">
        <w:rPr>
          <w:rFonts w:ascii="Times New Roman" w:hAnsi="Times New Roman" w:cs="Times New Roman"/>
          <w:sz w:val="28"/>
          <w:u w:val="single" w:color="000000"/>
        </w:rPr>
        <w:t xml:space="preserve"> район</w:t>
      </w:r>
      <w:r w:rsidRPr="009C5D6D">
        <w:rPr>
          <w:rFonts w:ascii="Times New Roman" w:hAnsi="Times New Roman" w:cs="Times New Roman"/>
          <w:sz w:val="28"/>
        </w:rPr>
        <w:t xml:space="preserve"> </w:t>
      </w:r>
    </w:p>
    <w:p w:rsidR="00366A0C" w:rsidRPr="009C5D6D" w:rsidRDefault="00366A0C" w:rsidP="00366A0C">
      <w:pPr>
        <w:spacing w:after="122" w:line="259" w:lineRule="auto"/>
        <w:ind w:right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u w:val="single" w:color="000000"/>
        </w:rPr>
        <w:t>М</w:t>
      </w:r>
      <w:r w:rsidRPr="009C5D6D">
        <w:rPr>
          <w:rFonts w:ascii="Times New Roman" w:hAnsi="Times New Roman" w:cs="Times New Roman"/>
          <w:sz w:val="28"/>
          <w:u w:val="single" w:color="000000"/>
        </w:rPr>
        <w:t>униципальное бюджетное общеобразовательное учреждение</w:t>
      </w:r>
      <w:r w:rsidRPr="009C5D6D">
        <w:rPr>
          <w:rFonts w:ascii="Times New Roman" w:hAnsi="Times New Roman" w:cs="Times New Roman"/>
          <w:sz w:val="28"/>
        </w:rPr>
        <w:t xml:space="preserve"> </w:t>
      </w:r>
    </w:p>
    <w:p w:rsidR="00366A0C" w:rsidRPr="009C5D6D" w:rsidRDefault="00366A0C" w:rsidP="00366A0C">
      <w:pPr>
        <w:spacing w:after="122" w:line="259" w:lineRule="auto"/>
        <w:ind w:right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u w:val="single" w:color="000000"/>
        </w:rPr>
        <w:t>«</w:t>
      </w:r>
      <w:r w:rsidRPr="009C5D6D">
        <w:rPr>
          <w:rFonts w:ascii="Times New Roman" w:hAnsi="Times New Roman" w:cs="Times New Roman"/>
          <w:sz w:val="28"/>
          <w:u w:val="single" w:color="000000"/>
        </w:rPr>
        <w:t>Гора – Подольская средняя общеобразовательная школа</w:t>
      </w:r>
      <w:r>
        <w:rPr>
          <w:rFonts w:ascii="Times New Roman" w:hAnsi="Times New Roman" w:cs="Times New Roman"/>
          <w:sz w:val="28"/>
          <w:u w:val="single" w:color="000000"/>
        </w:rPr>
        <w:t>»</w:t>
      </w:r>
    </w:p>
    <w:p w:rsidR="00366A0C" w:rsidRPr="009C5D6D" w:rsidRDefault="00366A0C" w:rsidP="00366A0C">
      <w:pPr>
        <w:spacing w:after="195" w:line="259" w:lineRule="auto"/>
        <w:ind w:left="57" w:firstLine="0"/>
        <w:jc w:val="center"/>
        <w:rPr>
          <w:rFonts w:ascii="Times New Roman" w:hAnsi="Times New Roman" w:cs="Times New Roman"/>
        </w:rPr>
      </w:pPr>
      <w:r w:rsidRPr="009C5D6D">
        <w:rPr>
          <w:rFonts w:ascii="Times New Roman" w:hAnsi="Times New Roman" w:cs="Times New Roman"/>
          <w:sz w:val="21"/>
        </w:rPr>
        <w:t xml:space="preserve"> </w:t>
      </w:r>
      <w:r w:rsidRPr="009C5D6D">
        <w:rPr>
          <w:rFonts w:ascii="Times New Roman" w:hAnsi="Times New Roman" w:cs="Times New Roman"/>
          <w:b/>
          <w:sz w:val="28"/>
        </w:rPr>
        <w:t xml:space="preserve">Центр образования цифрового и гуманитарного профилей «Точка роста» </w:t>
      </w:r>
    </w:p>
    <w:p w:rsidR="00366A0C" w:rsidRPr="009C5D6D" w:rsidRDefault="00366A0C" w:rsidP="00366A0C">
      <w:pPr>
        <w:spacing w:after="122" w:line="259" w:lineRule="auto"/>
        <w:ind w:left="0" w:firstLine="0"/>
        <w:jc w:val="right"/>
        <w:rPr>
          <w:rFonts w:ascii="Times New Roman" w:hAnsi="Times New Roman" w:cs="Times New Roman"/>
        </w:rPr>
      </w:pPr>
      <w:r w:rsidRPr="009C5D6D">
        <w:rPr>
          <w:rFonts w:ascii="Times New Roman" w:hAnsi="Times New Roman" w:cs="Times New Roman"/>
          <w:b/>
          <w:sz w:val="28"/>
        </w:rPr>
        <w:t xml:space="preserve"> </w:t>
      </w:r>
      <w:r w:rsidRPr="009C5D6D">
        <w:rPr>
          <w:rFonts w:ascii="Times New Roman" w:hAnsi="Times New Roman" w:cs="Times New Roman"/>
          <w:sz w:val="28"/>
        </w:rPr>
        <w:t xml:space="preserve">УТВЕРЖДАЮ </w:t>
      </w:r>
    </w:p>
    <w:p w:rsidR="00366A0C" w:rsidRPr="009C5D6D" w:rsidRDefault="00366A0C" w:rsidP="00366A0C">
      <w:pPr>
        <w:spacing w:after="2" w:line="349" w:lineRule="auto"/>
        <w:ind w:left="5758" w:firstLine="146"/>
        <w:rPr>
          <w:rFonts w:ascii="Times New Roman" w:hAnsi="Times New Roman" w:cs="Times New Roman"/>
        </w:rPr>
      </w:pPr>
      <w:r w:rsidRPr="009C5D6D">
        <w:rPr>
          <w:rFonts w:ascii="Times New Roman" w:hAnsi="Times New Roman" w:cs="Times New Roman"/>
          <w:sz w:val="28"/>
        </w:rPr>
        <w:t xml:space="preserve">Директор МБОУ «Гора – Подольская  СОШ»  </w:t>
      </w:r>
      <w:proofErr w:type="spellStart"/>
      <w:r w:rsidRPr="009C5D6D">
        <w:rPr>
          <w:rFonts w:ascii="Times New Roman" w:hAnsi="Times New Roman" w:cs="Times New Roman"/>
          <w:sz w:val="28"/>
        </w:rPr>
        <w:t>_____________Беспалов</w:t>
      </w:r>
      <w:proofErr w:type="spellEnd"/>
      <w:r w:rsidRPr="009C5D6D">
        <w:rPr>
          <w:rFonts w:ascii="Times New Roman" w:hAnsi="Times New Roman" w:cs="Times New Roman"/>
          <w:sz w:val="28"/>
        </w:rPr>
        <w:t xml:space="preserve"> В.Г.. </w:t>
      </w:r>
    </w:p>
    <w:p w:rsidR="00366A0C" w:rsidRPr="009C5D6D" w:rsidRDefault="00366A0C" w:rsidP="00366A0C">
      <w:pPr>
        <w:spacing w:after="119" w:line="259" w:lineRule="auto"/>
        <w:ind w:left="0" w:firstLine="0"/>
        <w:jc w:val="right"/>
        <w:rPr>
          <w:rFonts w:ascii="Times New Roman" w:hAnsi="Times New Roman" w:cs="Times New Roman"/>
        </w:rPr>
      </w:pPr>
    </w:p>
    <w:p w:rsidR="00366A0C" w:rsidRPr="009C5D6D" w:rsidRDefault="00366A0C" w:rsidP="00366A0C">
      <w:pPr>
        <w:tabs>
          <w:tab w:val="left" w:pos="6041"/>
        </w:tabs>
        <w:spacing w:after="57" w:line="259" w:lineRule="auto"/>
        <w:ind w:left="0" w:firstLine="0"/>
        <w:rPr>
          <w:rFonts w:ascii="Times New Roman" w:hAnsi="Times New Roman" w:cs="Times New Roman"/>
        </w:rPr>
      </w:pPr>
      <w:r w:rsidRPr="009C5D6D">
        <w:rPr>
          <w:rFonts w:ascii="Times New Roman" w:hAnsi="Times New Roman" w:cs="Times New Roman"/>
          <w:b/>
          <w:sz w:val="28"/>
        </w:rPr>
        <w:t xml:space="preserve"> </w:t>
      </w:r>
      <w:r w:rsidRPr="009C5D6D">
        <w:rPr>
          <w:rFonts w:ascii="Times New Roman" w:hAnsi="Times New Roman" w:cs="Times New Roman"/>
          <w:b/>
          <w:sz w:val="28"/>
        </w:rPr>
        <w:tab/>
      </w:r>
    </w:p>
    <w:p w:rsidR="00366A0C" w:rsidRPr="009C5D6D" w:rsidRDefault="00366A0C" w:rsidP="00366A0C">
      <w:pPr>
        <w:spacing w:after="130" w:line="259" w:lineRule="auto"/>
        <w:ind w:left="57" w:firstLine="0"/>
        <w:jc w:val="center"/>
        <w:rPr>
          <w:rFonts w:ascii="Times New Roman" w:hAnsi="Times New Roman" w:cs="Times New Roman"/>
        </w:rPr>
      </w:pPr>
      <w:r w:rsidRPr="009C5D6D">
        <w:rPr>
          <w:rFonts w:ascii="Times New Roman" w:hAnsi="Times New Roman" w:cs="Times New Roman"/>
          <w:sz w:val="21"/>
        </w:rPr>
        <w:t xml:space="preserve"> </w:t>
      </w:r>
    </w:p>
    <w:p w:rsidR="00366A0C" w:rsidRPr="009C5D6D" w:rsidRDefault="00366A0C" w:rsidP="00366A0C">
      <w:pPr>
        <w:spacing w:after="344" w:line="259" w:lineRule="auto"/>
        <w:ind w:left="57" w:firstLine="0"/>
        <w:jc w:val="right"/>
        <w:rPr>
          <w:rFonts w:ascii="Times New Roman" w:hAnsi="Times New Roman" w:cs="Times New Roman"/>
        </w:rPr>
      </w:pPr>
      <w:r w:rsidRPr="009C5D6D">
        <w:rPr>
          <w:rFonts w:ascii="Times New Roman" w:hAnsi="Times New Roman" w:cs="Times New Roman"/>
          <w:sz w:val="21"/>
        </w:rPr>
        <w:t xml:space="preserve"> </w:t>
      </w:r>
    </w:p>
    <w:p w:rsidR="00366A0C" w:rsidRPr="009C5D6D" w:rsidRDefault="00366A0C" w:rsidP="00366A0C">
      <w:pPr>
        <w:spacing w:after="37" w:line="238" w:lineRule="auto"/>
        <w:ind w:left="3576" w:hanging="251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 дополнительного образования</w:t>
      </w:r>
    </w:p>
    <w:p w:rsidR="00366A0C" w:rsidRPr="009C5D6D" w:rsidRDefault="00366A0C" w:rsidP="00366A0C">
      <w:pPr>
        <w:spacing w:after="116" w:line="259" w:lineRule="auto"/>
        <w:ind w:left="79" w:firstLine="0"/>
        <w:jc w:val="center"/>
        <w:rPr>
          <w:rFonts w:ascii="Times New Roman" w:hAnsi="Times New Roman" w:cs="Times New Roman"/>
        </w:rPr>
      </w:pPr>
      <w:r w:rsidRPr="009C5D6D">
        <w:rPr>
          <w:rFonts w:ascii="Times New Roman" w:hAnsi="Times New Roman" w:cs="Times New Roman"/>
          <w:sz w:val="32"/>
        </w:rPr>
        <w:t xml:space="preserve"> </w:t>
      </w:r>
    </w:p>
    <w:p w:rsidR="00366A0C" w:rsidRPr="009C5D6D" w:rsidRDefault="00366A0C" w:rsidP="00366A0C">
      <w:pPr>
        <w:spacing w:after="117" w:line="259" w:lineRule="auto"/>
        <w:ind w:left="1" w:right="-24" w:firstLine="0"/>
        <w:jc w:val="center"/>
        <w:rPr>
          <w:rFonts w:ascii="Times New Roman" w:hAnsi="Times New Roman" w:cs="Times New Roman"/>
        </w:rPr>
      </w:pPr>
      <w:r w:rsidRPr="009C5D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5D6D">
        <w:rPr>
          <w:rFonts w:ascii="Times New Roman" w:hAnsi="Times New Roman" w:cs="Times New Roman"/>
          <w:sz w:val="32"/>
          <w:szCs w:val="32"/>
        </w:rPr>
        <w:t>«</w:t>
      </w:r>
      <w:r w:rsidRPr="00366A0C">
        <w:rPr>
          <w:rFonts w:ascii="Times New Roman" w:hAnsi="Times New Roman" w:cs="Times New Roman"/>
          <w:b/>
          <w:sz w:val="32"/>
          <w:szCs w:val="32"/>
        </w:rPr>
        <w:t>Промышленный дизайн и проектирование материальной среды</w:t>
      </w:r>
      <w:r w:rsidRPr="009C5D6D">
        <w:rPr>
          <w:rFonts w:ascii="Times New Roman" w:hAnsi="Times New Roman" w:cs="Times New Roman"/>
          <w:sz w:val="32"/>
          <w:szCs w:val="32"/>
        </w:rPr>
        <w:t>»</w:t>
      </w:r>
      <w:r w:rsidRPr="009C5D6D">
        <w:rPr>
          <w:rFonts w:ascii="Times New Roman" w:hAnsi="Times New Roman" w:cs="Times New Roman"/>
          <w:b/>
          <w:sz w:val="32"/>
        </w:rPr>
        <w:t xml:space="preserve"> </w:t>
      </w:r>
    </w:p>
    <w:p w:rsidR="00366A0C" w:rsidRPr="009C5D6D" w:rsidRDefault="00366A0C" w:rsidP="00366A0C">
      <w:pPr>
        <w:spacing w:after="117" w:line="259" w:lineRule="auto"/>
        <w:ind w:left="79" w:firstLine="0"/>
        <w:jc w:val="center"/>
        <w:rPr>
          <w:rFonts w:ascii="Times New Roman" w:hAnsi="Times New Roman" w:cs="Times New Roman"/>
        </w:rPr>
      </w:pPr>
      <w:r w:rsidRPr="009C5D6D">
        <w:rPr>
          <w:rFonts w:ascii="Times New Roman" w:hAnsi="Times New Roman" w:cs="Times New Roman"/>
          <w:b/>
          <w:sz w:val="32"/>
        </w:rPr>
        <w:t xml:space="preserve"> </w:t>
      </w:r>
    </w:p>
    <w:p w:rsidR="00366A0C" w:rsidRPr="009C5D6D" w:rsidRDefault="00366A0C" w:rsidP="00366A0C">
      <w:pPr>
        <w:spacing w:after="1" w:line="335" w:lineRule="auto"/>
        <w:ind w:left="3093" w:right="1945" w:hanging="38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Возраст учащихся: 10- 12</w:t>
      </w:r>
      <w:r w:rsidRPr="009C5D6D">
        <w:rPr>
          <w:rFonts w:ascii="Times New Roman" w:hAnsi="Times New Roman" w:cs="Times New Roman"/>
          <w:sz w:val="32"/>
          <w:szCs w:val="32"/>
        </w:rPr>
        <w:t xml:space="preserve"> лет </w:t>
      </w:r>
    </w:p>
    <w:p w:rsidR="00366A0C" w:rsidRPr="009C5D6D" w:rsidRDefault="00366A0C" w:rsidP="00366A0C">
      <w:pPr>
        <w:spacing w:after="1" w:line="335" w:lineRule="auto"/>
        <w:ind w:left="3093" w:right="1945" w:hanging="381"/>
        <w:rPr>
          <w:rFonts w:ascii="Times New Roman" w:hAnsi="Times New Roman" w:cs="Times New Roman"/>
          <w:sz w:val="32"/>
          <w:szCs w:val="32"/>
        </w:rPr>
      </w:pPr>
      <w:r w:rsidRPr="009C5D6D">
        <w:rPr>
          <w:rFonts w:ascii="Times New Roman" w:hAnsi="Times New Roman" w:cs="Times New Roman"/>
          <w:sz w:val="32"/>
          <w:szCs w:val="32"/>
        </w:rPr>
        <w:t xml:space="preserve">Срок реализации: 1 год </w:t>
      </w:r>
    </w:p>
    <w:p w:rsidR="00366A0C" w:rsidRPr="009C5D6D" w:rsidRDefault="00366A0C" w:rsidP="00366A0C">
      <w:pPr>
        <w:spacing w:after="117" w:line="259" w:lineRule="auto"/>
        <w:ind w:left="79" w:firstLine="0"/>
        <w:jc w:val="center"/>
        <w:rPr>
          <w:rFonts w:ascii="Times New Roman" w:hAnsi="Times New Roman" w:cs="Times New Roman"/>
        </w:rPr>
      </w:pPr>
      <w:r w:rsidRPr="009C5D6D">
        <w:rPr>
          <w:rFonts w:ascii="Times New Roman" w:hAnsi="Times New Roman" w:cs="Times New Roman"/>
          <w:sz w:val="32"/>
        </w:rPr>
        <w:t xml:space="preserve"> </w:t>
      </w:r>
    </w:p>
    <w:p w:rsidR="00366A0C" w:rsidRPr="009C5D6D" w:rsidRDefault="00366A0C" w:rsidP="00366A0C">
      <w:pPr>
        <w:spacing w:after="116" w:line="259" w:lineRule="auto"/>
        <w:ind w:left="0" w:right="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9C5D6D">
        <w:rPr>
          <w:rFonts w:ascii="Times New Roman" w:hAnsi="Times New Roman" w:cs="Times New Roman"/>
          <w:sz w:val="28"/>
          <w:szCs w:val="28"/>
        </w:rPr>
        <w:t xml:space="preserve">Автор-разработчик: </w:t>
      </w:r>
    </w:p>
    <w:p w:rsidR="00366A0C" w:rsidRPr="009C5D6D" w:rsidRDefault="00366A0C" w:rsidP="00366A0C">
      <w:pPr>
        <w:spacing w:after="1" w:line="335" w:lineRule="auto"/>
        <w:ind w:left="7189" w:firstLine="238"/>
        <w:rPr>
          <w:rFonts w:ascii="Times New Roman" w:hAnsi="Times New Roman" w:cs="Times New Roman"/>
          <w:sz w:val="28"/>
          <w:szCs w:val="28"/>
        </w:rPr>
      </w:pPr>
      <w:r w:rsidRPr="009C5D6D">
        <w:rPr>
          <w:rFonts w:ascii="Times New Roman" w:hAnsi="Times New Roman" w:cs="Times New Roman"/>
          <w:sz w:val="28"/>
          <w:szCs w:val="28"/>
        </w:rPr>
        <w:t>Учитель технологии</w:t>
      </w:r>
    </w:p>
    <w:p w:rsidR="00366A0C" w:rsidRPr="009C5D6D" w:rsidRDefault="00366A0C" w:rsidP="00366A0C">
      <w:pPr>
        <w:spacing w:after="1" w:line="335" w:lineRule="auto"/>
        <w:ind w:left="7189" w:firstLine="238"/>
        <w:rPr>
          <w:rFonts w:ascii="Times New Roman" w:hAnsi="Times New Roman" w:cs="Times New Roman"/>
          <w:sz w:val="28"/>
          <w:szCs w:val="28"/>
        </w:rPr>
      </w:pPr>
      <w:proofErr w:type="spellStart"/>
      <w:r w:rsidRPr="009C5D6D">
        <w:rPr>
          <w:rFonts w:ascii="Times New Roman" w:hAnsi="Times New Roman" w:cs="Times New Roman"/>
          <w:sz w:val="28"/>
          <w:szCs w:val="28"/>
        </w:rPr>
        <w:t>Чемров</w:t>
      </w:r>
      <w:proofErr w:type="spellEnd"/>
      <w:r w:rsidRPr="009C5D6D">
        <w:rPr>
          <w:rFonts w:ascii="Times New Roman" w:hAnsi="Times New Roman" w:cs="Times New Roman"/>
          <w:sz w:val="28"/>
          <w:szCs w:val="28"/>
        </w:rPr>
        <w:t xml:space="preserve"> С.В. </w:t>
      </w:r>
    </w:p>
    <w:p w:rsidR="00366A0C" w:rsidRDefault="00366A0C" w:rsidP="00366A0C">
      <w:pPr>
        <w:spacing w:after="130" w:line="259" w:lineRule="auto"/>
        <w:ind w:left="57" w:firstLine="0"/>
        <w:jc w:val="center"/>
        <w:rPr>
          <w:rFonts w:ascii="Times New Roman" w:hAnsi="Times New Roman" w:cs="Times New Roman"/>
          <w:sz w:val="21"/>
        </w:rPr>
      </w:pPr>
    </w:p>
    <w:p w:rsidR="00366A0C" w:rsidRDefault="00366A0C" w:rsidP="00366A0C">
      <w:pPr>
        <w:spacing w:after="130" w:line="259" w:lineRule="auto"/>
        <w:ind w:left="57" w:firstLine="0"/>
        <w:jc w:val="center"/>
        <w:rPr>
          <w:rFonts w:ascii="Times New Roman" w:hAnsi="Times New Roman" w:cs="Times New Roman"/>
          <w:sz w:val="21"/>
        </w:rPr>
      </w:pPr>
    </w:p>
    <w:p w:rsidR="00366A0C" w:rsidRDefault="00366A0C" w:rsidP="00366A0C">
      <w:pPr>
        <w:spacing w:after="130" w:line="259" w:lineRule="auto"/>
        <w:ind w:left="57" w:firstLine="0"/>
        <w:jc w:val="center"/>
        <w:rPr>
          <w:rFonts w:ascii="Times New Roman" w:hAnsi="Times New Roman" w:cs="Times New Roman"/>
          <w:sz w:val="21"/>
        </w:rPr>
      </w:pPr>
    </w:p>
    <w:p w:rsidR="00366A0C" w:rsidRDefault="00366A0C" w:rsidP="00366A0C">
      <w:pPr>
        <w:spacing w:after="130" w:line="259" w:lineRule="auto"/>
        <w:ind w:left="57" w:firstLine="0"/>
        <w:jc w:val="center"/>
        <w:rPr>
          <w:rFonts w:ascii="Times New Roman" w:hAnsi="Times New Roman" w:cs="Times New Roman"/>
          <w:sz w:val="21"/>
        </w:rPr>
      </w:pPr>
    </w:p>
    <w:p w:rsidR="00366A0C" w:rsidRDefault="00366A0C" w:rsidP="00366A0C">
      <w:pPr>
        <w:spacing w:after="130" w:line="259" w:lineRule="auto"/>
        <w:ind w:left="57" w:firstLine="0"/>
        <w:jc w:val="center"/>
        <w:rPr>
          <w:rFonts w:ascii="Times New Roman" w:hAnsi="Times New Roman" w:cs="Times New Roman"/>
          <w:sz w:val="21"/>
        </w:rPr>
      </w:pPr>
    </w:p>
    <w:p w:rsidR="00366A0C" w:rsidRDefault="00366A0C" w:rsidP="00366A0C">
      <w:pPr>
        <w:spacing w:after="130" w:line="259" w:lineRule="auto"/>
        <w:ind w:left="57" w:firstLine="0"/>
        <w:jc w:val="center"/>
        <w:rPr>
          <w:rFonts w:ascii="Times New Roman" w:hAnsi="Times New Roman" w:cs="Times New Roman"/>
          <w:sz w:val="21"/>
        </w:rPr>
      </w:pPr>
    </w:p>
    <w:p w:rsidR="00366A0C" w:rsidRDefault="00366A0C" w:rsidP="00366A0C">
      <w:pPr>
        <w:spacing w:after="130" w:line="259" w:lineRule="auto"/>
        <w:ind w:left="57" w:firstLine="0"/>
        <w:jc w:val="center"/>
        <w:rPr>
          <w:rFonts w:ascii="Times New Roman" w:hAnsi="Times New Roman" w:cs="Times New Roman"/>
          <w:sz w:val="21"/>
        </w:rPr>
      </w:pPr>
    </w:p>
    <w:p w:rsidR="00366A0C" w:rsidRDefault="00366A0C" w:rsidP="00366A0C">
      <w:pPr>
        <w:spacing w:after="130" w:line="259" w:lineRule="auto"/>
        <w:ind w:left="57" w:firstLine="0"/>
        <w:jc w:val="center"/>
        <w:rPr>
          <w:rFonts w:ascii="Times New Roman" w:hAnsi="Times New Roman" w:cs="Times New Roman"/>
          <w:sz w:val="21"/>
        </w:rPr>
      </w:pPr>
    </w:p>
    <w:p w:rsidR="00366A0C" w:rsidRPr="009C5D6D" w:rsidRDefault="00366A0C" w:rsidP="00366A0C">
      <w:pPr>
        <w:spacing w:after="130" w:line="259" w:lineRule="auto"/>
        <w:ind w:left="57" w:firstLine="0"/>
        <w:jc w:val="center"/>
        <w:rPr>
          <w:rFonts w:ascii="Times New Roman" w:hAnsi="Times New Roman" w:cs="Times New Roman"/>
        </w:rPr>
      </w:pPr>
      <w:r w:rsidRPr="009C5D6D">
        <w:rPr>
          <w:rFonts w:ascii="Times New Roman" w:hAnsi="Times New Roman" w:cs="Times New Roman"/>
          <w:sz w:val="21"/>
        </w:rPr>
        <w:t xml:space="preserve"> </w:t>
      </w:r>
    </w:p>
    <w:p w:rsidR="00366A0C" w:rsidRPr="009C5D6D" w:rsidRDefault="00366A0C" w:rsidP="00366A0C">
      <w:pPr>
        <w:spacing w:after="0" w:line="259" w:lineRule="auto"/>
        <w:ind w:left="0" w:right="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5D6D">
        <w:rPr>
          <w:rFonts w:ascii="Times New Roman" w:hAnsi="Times New Roman" w:cs="Times New Roman"/>
          <w:sz w:val="28"/>
          <w:szCs w:val="28"/>
        </w:rPr>
        <w:t xml:space="preserve">2019 год </w:t>
      </w:r>
    </w:p>
    <w:p w:rsidR="00366A0C" w:rsidRDefault="00366A0C" w:rsidP="00366A0C">
      <w:pPr>
        <w:ind w:left="0" w:right="283" w:firstLine="0"/>
        <w:jc w:val="center"/>
        <w:rPr>
          <w:rFonts w:ascii="Times New Roman" w:hAnsi="Times New Roman" w:cs="Times New Roman"/>
          <w:b/>
          <w:szCs w:val="24"/>
          <w:u w:val="single"/>
        </w:rPr>
      </w:pPr>
      <w:bookmarkStart w:id="0" w:name="_GoBack"/>
      <w:bookmarkEnd w:id="0"/>
    </w:p>
    <w:p w:rsidR="00840E3B" w:rsidRPr="00446C5A" w:rsidRDefault="00366A0C" w:rsidP="00366A0C">
      <w:pPr>
        <w:ind w:left="0" w:right="283" w:firstLine="0"/>
        <w:jc w:val="center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lastRenderedPageBreak/>
        <w:t>П</w:t>
      </w:r>
      <w:r w:rsidR="00840E3B" w:rsidRPr="00446C5A">
        <w:rPr>
          <w:rFonts w:ascii="Times New Roman" w:hAnsi="Times New Roman" w:cs="Times New Roman"/>
          <w:b/>
          <w:szCs w:val="24"/>
          <w:u w:val="single"/>
        </w:rPr>
        <w:t>ояснительная записка</w:t>
      </w:r>
    </w:p>
    <w:p w:rsidR="00840E3B" w:rsidRPr="00446C5A" w:rsidRDefault="00840E3B" w:rsidP="00840E3B">
      <w:pPr>
        <w:ind w:right="283"/>
        <w:jc w:val="both"/>
        <w:rPr>
          <w:rFonts w:ascii="Times New Roman" w:hAnsi="Times New Roman" w:cs="Times New Roman"/>
          <w:szCs w:val="24"/>
        </w:rPr>
      </w:pPr>
    </w:p>
    <w:p w:rsidR="00840E3B" w:rsidRPr="00446C5A" w:rsidRDefault="00840E3B" w:rsidP="00446C5A">
      <w:pPr>
        <w:spacing w:after="341"/>
        <w:ind w:left="-709" w:right="283" w:firstLine="567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ab/>
        <w:t xml:space="preserve">Рабочая программа кружковой деятельности  «Промышленный дизайн и проектирование материальной среды». </w:t>
      </w:r>
      <w:proofErr w:type="gramStart"/>
      <w:r w:rsidRPr="00446C5A">
        <w:rPr>
          <w:rFonts w:ascii="Times New Roman" w:hAnsi="Times New Roman" w:cs="Times New Roman"/>
          <w:szCs w:val="24"/>
        </w:rPr>
        <w:t>Ориентирована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на обучающихся 5-6 класса МБОУ «Гора-Подольская СОШ», рассчитана на 2 часа в неделю 68 часов в год 34 учебные недели. Составлена на основе авторской программы Саакян С.Г. , Рыжов М.В «Промышленный дизайн и проектирование материальной среды».</w:t>
      </w:r>
    </w:p>
    <w:p w:rsidR="00840E3B" w:rsidRPr="00446C5A" w:rsidRDefault="00840E3B" w:rsidP="00840E3B">
      <w:pPr>
        <w:spacing w:after="352"/>
        <w:ind w:left="-5" w:right="283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b/>
          <w:szCs w:val="24"/>
        </w:rPr>
        <w:t xml:space="preserve">Цель программы: </w:t>
      </w:r>
      <w:r w:rsidRPr="00446C5A">
        <w:rPr>
          <w:rFonts w:ascii="Times New Roman" w:hAnsi="Times New Roman" w:cs="Times New Roman"/>
          <w:szCs w:val="24"/>
        </w:rPr>
        <w:t>освоение</w:t>
      </w:r>
      <w:r w:rsidRPr="00446C5A">
        <w:rPr>
          <w:rFonts w:ascii="Times New Roman" w:eastAsia="MS Gothic" w:hAnsi="Times New Roman" w:cs="Times New Roman"/>
          <w:color w:val="000000"/>
          <w:szCs w:val="24"/>
        </w:rPr>
        <w:t>​</w:t>
      </w:r>
      <w:r w:rsidRPr="00446C5A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446C5A">
        <w:rPr>
          <w:rFonts w:ascii="Times New Roman" w:hAnsi="Times New Roman" w:cs="Times New Roman"/>
          <w:szCs w:val="24"/>
        </w:rPr>
        <w:t>обучающимися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спектра </w:t>
      </w:r>
      <w:proofErr w:type="spellStart"/>
      <w:r w:rsidRPr="00446C5A">
        <w:rPr>
          <w:rFonts w:ascii="Times New Roman" w:hAnsi="Times New Roman" w:cs="Times New Roman"/>
          <w:szCs w:val="24"/>
        </w:rPr>
        <w:t>Hard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- и Soft-компетенций на предмете промышленного дизайна через кейс-технологии.  </w:t>
      </w:r>
    </w:p>
    <w:p w:rsidR="00840E3B" w:rsidRPr="00446C5A" w:rsidRDefault="00840E3B" w:rsidP="00840E3B">
      <w:pPr>
        <w:spacing w:after="0" w:line="326" w:lineRule="auto"/>
        <w:ind w:left="210" w:right="283" w:hanging="225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b/>
          <w:szCs w:val="24"/>
        </w:rPr>
        <w:t xml:space="preserve">Задачи программы:  </w:t>
      </w:r>
      <w:r w:rsidRPr="00446C5A">
        <w:rPr>
          <w:rFonts w:ascii="Times New Roman" w:hAnsi="Times New Roman" w:cs="Times New Roman"/>
          <w:szCs w:val="24"/>
        </w:rPr>
        <w:t xml:space="preserve">обучающие:  </w:t>
      </w:r>
    </w:p>
    <w:p w:rsidR="00840E3B" w:rsidRPr="00446C5A" w:rsidRDefault="00840E3B" w:rsidP="00840E3B">
      <w:pPr>
        <w:numPr>
          <w:ilvl w:val="0"/>
          <w:numId w:val="1"/>
        </w:numPr>
        <w:ind w:right="283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объяснить базовые понятия сферы промышленного дизайна, ключевые особенности методов </w:t>
      </w:r>
      <w:proofErr w:type="gramStart"/>
      <w:r w:rsidRPr="00446C5A">
        <w:rPr>
          <w:rFonts w:ascii="Times New Roman" w:hAnsi="Times New Roman" w:cs="Times New Roman"/>
          <w:szCs w:val="24"/>
        </w:rPr>
        <w:t>дизайн-проектирования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, дизайн-аналитики, генерации идей;  </w:t>
      </w:r>
    </w:p>
    <w:p w:rsidR="00840E3B" w:rsidRPr="00446C5A" w:rsidRDefault="00840E3B" w:rsidP="00840E3B">
      <w:pPr>
        <w:numPr>
          <w:ilvl w:val="0"/>
          <w:numId w:val="1"/>
        </w:numPr>
        <w:ind w:right="283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сформировать базовые навыки ручного макетирования и </w:t>
      </w:r>
      <w:proofErr w:type="spellStart"/>
      <w:r w:rsidRPr="00446C5A">
        <w:rPr>
          <w:rFonts w:ascii="Times New Roman" w:hAnsi="Times New Roman" w:cs="Times New Roman"/>
          <w:szCs w:val="24"/>
        </w:rPr>
        <w:t>прототипирования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;  </w:t>
      </w:r>
    </w:p>
    <w:p w:rsidR="00840E3B" w:rsidRPr="00446C5A" w:rsidRDefault="00840E3B" w:rsidP="00840E3B">
      <w:pPr>
        <w:numPr>
          <w:ilvl w:val="0"/>
          <w:numId w:val="1"/>
        </w:numPr>
        <w:ind w:right="283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>сформировать базовые навыки работы в программах трё</w:t>
      </w:r>
      <w:proofErr w:type="gramStart"/>
      <w:r w:rsidRPr="00446C5A">
        <w:rPr>
          <w:rFonts w:ascii="Times New Roman" w:hAnsi="Times New Roman" w:cs="Times New Roman"/>
          <w:szCs w:val="24"/>
        </w:rPr>
        <w:t>х-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мерного моделирования;  </w:t>
      </w:r>
    </w:p>
    <w:p w:rsidR="00840E3B" w:rsidRPr="00446C5A" w:rsidRDefault="00840E3B" w:rsidP="00840E3B">
      <w:pPr>
        <w:numPr>
          <w:ilvl w:val="0"/>
          <w:numId w:val="1"/>
        </w:numPr>
        <w:ind w:right="283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сформировать базовые навыки создания презентаций;  </w:t>
      </w:r>
    </w:p>
    <w:p w:rsidR="00840E3B" w:rsidRPr="00446C5A" w:rsidRDefault="00840E3B" w:rsidP="00840E3B">
      <w:pPr>
        <w:numPr>
          <w:ilvl w:val="0"/>
          <w:numId w:val="1"/>
        </w:numPr>
        <w:ind w:right="283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сформировать базовые навыки </w:t>
      </w:r>
      <w:proofErr w:type="spellStart"/>
      <w:r w:rsidRPr="00446C5A">
        <w:rPr>
          <w:rFonts w:ascii="Times New Roman" w:hAnsi="Times New Roman" w:cs="Times New Roman"/>
          <w:szCs w:val="24"/>
        </w:rPr>
        <w:t>дизайн-скетчинга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;  </w:t>
      </w:r>
    </w:p>
    <w:p w:rsidR="00840E3B" w:rsidRPr="00446C5A" w:rsidRDefault="00840E3B" w:rsidP="00840E3B">
      <w:pPr>
        <w:numPr>
          <w:ilvl w:val="0"/>
          <w:numId w:val="1"/>
        </w:numPr>
        <w:spacing w:line="430" w:lineRule="auto"/>
        <w:ind w:right="283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привить навыки проектной деятельности, в том числе </w:t>
      </w:r>
      <w:proofErr w:type="spellStart"/>
      <w:r w:rsidRPr="00446C5A">
        <w:rPr>
          <w:rFonts w:ascii="Times New Roman" w:hAnsi="Times New Roman" w:cs="Times New Roman"/>
          <w:szCs w:val="24"/>
        </w:rPr>
        <w:t>и</w:t>
      </w:r>
      <w:proofErr w:type="gramStart"/>
      <w:r w:rsidRPr="00446C5A">
        <w:rPr>
          <w:rFonts w:ascii="Times New Roman" w:hAnsi="Times New Roman" w:cs="Times New Roman"/>
          <w:szCs w:val="24"/>
        </w:rPr>
        <w:t>с</w:t>
      </w:r>
      <w:proofErr w:type="spellEnd"/>
      <w:r w:rsidRPr="00446C5A">
        <w:rPr>
          <w:rFonts w:ascii="Times New Roman" w:hAnsi="Times New Roman" w:cs="Times New Roman"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пользование инструментов планирования.  развивающие:  </w:t>
      </w:r>
    </w:p>
    <w:p w:rsidR="00840E3B" w:rsidRPr="00446C5A" w:rsidRDefault="00840E3B" w:rsidP="00840E3B">
      <w:pPr>
        <w:numPr>
          <w:ilvl w:val="0"/>
          <w:numId w:val="1"/>
        </w:numPr>
        <w:ind w:right="283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формировать 4K-компетенции (критическое мышление, </w:t>
      </w:r>
      <w:proofErr w:type="spellStart"/>
      <w:r w:rsidRPr="00446C5A">
        <w:rPr>
          <w:rFonts w:ascii="Times New Roman" w:hAnsi="Times New Roman" w:cs="Times New Roman"/>
          <w:szCs w:val="24"/>
        </w:rPr>
        <w:t>кр</w:t>
      </w:r>
      <w:proofErr w:type="gramStart"/>
      <w:r w:rsidRPr="00446C5A">
        <w:rPr>
          <w:rFonts w:ascii="Times New Roman" w:hAnsi="Times New Roman" w:cs="Times New Roman"/>
          <w:szCs w:val="24"/>
        </w:rPr>
        <w:t>е</w:t>
      </w:r>
      <w:proofErr w:type="spellEnd"/>
      <w:r w:rsidRPr="00446C5A">
        <w:rPr>
          <w:rFonts w:ascii="Times New Roman" w:hAnsi="Times New Roman" w:cs="Times New Roman"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ативное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мышление, коммуникация, кооперация);  </w:t>
      </w:r>
    </w:p>
    <w:p w:rsidR="00840E3B" w:rsidRPr="00446C5A" w:rsidRDefault="00840E3B" w:rsidP="00840E3B">
      <w:pPr>
        <w:numPr>
          <w:ilvl w:val="0"/>
          <w:numId w:val="1"/>
        </w:numPr>
        <w:ind w:right="283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способствовать расширению словарного запаса;  </w:t>
      </w:r>
    </w:p>
    <w:p w:rsidR="00840E3B" w:rsidRPr="00446C5A" w:rsidRDefault="00840E3B" w:rsidP="00840E3B">
      <w:pPr>
        <w:numPr>
          <w:ilvl w:val="0"/>
          <w:numId w:val="1"/>
        </w:numPr>
        <w:ind w:right="283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способствовать развитию памяти, внимания, технического мышления, изобретательности;  </w:t>
      </w:r>
    </w:p>
    <w:p w:rsidR="00840E3B" w:rsidRPr="00446C5A" w:rsidRDefault="00840E3B" w:rsidP="00840E3B">
      <w:pPr>
        <w:numPr>
          <w:ilvl w:val="0"/>
          <w:numId w:val="1"/>
        </w:numPr>
        <w:ind w:right="283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способствовать формированию интереса к знаниям;  </w:t>
      </w:r>
    </w:p>
    <w:p w:rsidR="00840E3B" w:rsidRPr="00446C5A" w:rsidRDefault="00840E3B" w:rsidP="00840E3B">
      <w:pPr>
        <w:numPr>
          <w:ilvl w:val="0"/>
          <w:numId w:val="1"/>
        </w:numPr>
        <w:ind w:right="283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>способствовать формированию умения практического пр</w:t>
      </w:r>
      <w:proofErr w:type="gramStart"/>
      <w:r w:rsidRPr="00446C5A">
        <w:rPr>
          <w:rFonts w:ascii="Times New Roman" w:hAnsi="Times New Roman" w:cs="Times New Roman"/>
          <w:szCs w:val="24"/>
        </w:rPr>
        <w:t>и-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менения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полученных знаний;  </w:t>
      </w:r>
    </w:p>
    <w:p w:rsidR="00840E3B" w:rsidRPr="00446C5A" w:rsidRDefault="00840E3B" w:rsidP="00840E3B">
      <w:pPr>
        <w:numPr>
          <w:ilvl w:val="0"/>
          <w:numId w:val="1"/>
        </w:numPr>
        <w:spacing w:after="469"/>
        <w:ind w:right="283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сформировать умение формулировать, аргументировать и отстаивать своё мнение;  </w:t>
      </w:r>
    </w:p>
    <w:p w:rsidR="00840E3B" w:rsidRPr="00446C5A" w:rsidRDefault="00840E3B" w:rsidP="00840E3B">
      <w:pPr>
        <w:tabs>
          <w:tab w:val="center" w:pos="2726"/>
        </w:tabs>
        <w:spacing w:after="61" w:line="259" w:lineRule="auto"/>
        <w:ind w:left="-15" w:right="283" w:firstLine="0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  <w:vertAlign w:val="subscript"/>
        </w:rPr>
        <w:t xml:space="preserve">5 </w:t>
      </w:r>
      <w:r w:rsidRPr="00446C5A">
        <w:rPr>
          <w:rFonts w:ascii="Times New Roman" w:eastAsia="Times New Roman" w:hAnsi="Times New Roman" w:cs="Times New Roman"/>
          <w:color w:val="2056AE"/>
          <w:szCs w:val="24"/>
        </w:rPr>
        <w:t>Геоинформационные технологии</w:t>
      </w:r>
      <w:r w:rsidRPr="00446C5A">
        <w:rPr>
          <w:rFonts w:ascii="Times New Roman" w:eastAsia="MS Gothic" w:hAnsi="Times New Roman" w:cs="Times New Roman"/>
          <w:szCs w:val="24"/>
          <w:vertAlign w:val="subscript"/>
        </w:rPr>
        <w:t>​</w:t>
      </w:r>
      <w:r w:rsidRPr="00446C5A">
        <w:rPr>
          <w:rFonts w:ascii="Times New Roman" w:eastAsia="MS Gothic" w:hAnsi="Times New Roman" w:cs="Times New Roman"/>
          <w:szCs w:val="24"/>
          <w:vertAlign w:val="subscript"/>
        </w:rPr>
        <w:tab/>
      </w:r>
      <w:r w:rsidRPr="00446C5A">
        <w:rPr>
          <w:rFonts w:ascii="Times New Roman" w:eastAsia="Times New Roman" w:hAnsi="Times New Roman" w:cs="Times New Roman"/>
          <w:color w:val="2056AE"/>
          <w:szCs w:val="24"/>
        </w:rPr>
        <w:t xml:space="preserve">  </w:t>
      </w:r>
    </w:p>
    <w:p w:rsidR="00840E3B" w:rsidRPr="00446C5A" w:rsidRDefault="00840E3B" w:rsidP="00840E3B">
      <w:pPr>
        <w:numPr>
          <w:ilvl w:val="0"/>
          <w:numId w:val="2"/>
        </w:numPr>
        <w:spacing w:after="341"/>
        <w:ind w:right="283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сформировать умение выступать публично с докладами, </w:t>
      </w:r>
      <w:proofErr w:type="spellStart"/>
      <w:r w:rsidRPr="00446C5A">
        <w:rPr>
          <w:rFonts w:ascii="Times New Roman" w:hAnsi="Times New Roman" w:cs="Times New Roman"/>
          <w:szCs w:val="24"/>
        </w:rPr>
        <w:t>пр</w:t>
      </w:r>
      <w:proofErr w:type="gramStart"/>
      <w:r w:rsidRPr="00446C5A">
        <w:rPr>
          <w:rFonts w:ascii="Times New Roman" w:hAnsi="Times New Roman" w:cs="Times New Roman"/>
          <w:szCs w:val="24"/>
        </w:rPr>
        <w:t>е</w:t>
      </w:r>
      <w:proofErr w:type="spellEnd"/>
      <w:r w:rsidRPr="00446C5A">
        <w:rPr>
          <w:rFonts w:ascii="Times New Roman" w:hAnsi="Times New Roman" w:cs="Times New Roman"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зентациями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и т. п.  </w:t>
      </w:r>
    </w:p>
    <w:p w:rsidR="00840E3B" w:rsidRPr="00446C5A" w:rsidRDefault="00840E3B" w:rsidP="00840E3B">
      <w:pPr>
        <w:ind w:left="235" w:right="283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воспитательные:  </w:t>
      </w:r>
    </w:p>
    <w:p w:rsidR="00840E3B" w:rsidRPr="00446C5A" w:rsidRDefault="00840E3B" w:rsidP="00840E3B">
      <w:pPr>
        <w:numPr>
          <w:ilvl w:val="0"/>
          <w:numId w:val="2"/>
        </w:numPr>
        <w:ind w:right="283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>воспитывать аккуратность и дисциплинированность при в</w:t>
      </w:r>
      <w:proofErr w:type="gramStart"/>
      <w:r w:rsidRPr="00446C5A">
        <w:rPr>
          <w:rFonts w:ascii="Times New Roman" w:hAnsi="Times New Roman" w:cs="Times New Roman"/>
          <w:szCs w:val="24"/>
        </w:rPr>
        <w:t>ы-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полнении работы;  </w:t>
      </w:r>
    </w:p>
    <w:p w:rsidR="00840E3B" w:rsidRPr="00446C5A" w:rsidRDefault="00840E3B" w:rsidP="00840E3B">
      <w:pPr>
        <w:numPr>
          <w:ilvl w:val="0"/>
          <w:numId w:val="2"/>
        </w:numPr>
        <w:ind w:right="283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способствовать формированию положительной мотивации к трудовой деятельности;  </w:t>
      </w:r>
    </w:p>
    <w:p w:rsidR="00840E3B" w:rsidRPr="00446C5A" w:rsidRDefault="00840E3B" w:rsidP="00840E3B">
      <w:pPr>
        <w:numPr>
          <w:ilvl w:val="0"/>
          <w:numId w:val="2"/>
        </w:numPr>
        <w:ind w:right="283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способствовать формированию опыта совместного и </w:t>
      </w:r>
      <w:proofErr w:type="spellStart"/>
      <w:r w:rsidRPr="00446C5A">
        <w:rPr>
          <w:rFonts w:ascii="Times New Roman" w:hAnsi="Times New Roman" w:cs="Times New Roman"/>
          <w:szCs w:val="24"/>
        </w:rPr>
        <w:t>инд</w:t>
      </w:r>
      <w:proofErr w:type="gramStart"/>
      <w:r w:rsidRPr="00446C5A">
        <w:rPr>
          <w:rFonts w:ascii="Times New Roman" w:hAnsi="Times New Roman" w:cs="Times New Roman"/>
          <w:szCs w:val="24"/>
        </w:rPr>
        <w:t>и</w:t>
      </w:r>
      <w:proofErr w:type="spellEnd"/>
      <w:r w:rsidRPr="00446C5A">
        <w:rPr>
          <w:rFonts w:ascii="Times New Roman" w:hAnsi="Times New Roman" w:cs="Times New Roman"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видуального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творчества при выполнении командных зада- </w:t>
      </w:r>
      <w:proofErr w:type="spellStart"/>
      <w:r w:rsidRPr="00446C5A">
        <w:rPr>
          <w:rFonts w:ascii="Times New Roman" w:hAnsi="Times New Roman" w:cs="Times New Roman"/>
          <w:szCs w:val="24"/>
        </w:rPr>
        <w:t>ний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;  </w:t>
      </w:r>
    </w:p>
    <w:p w:rsidR="00840E3B" w:rsidRPr="00446C5A" w:rsidRDefault="00840E3B" w:rsidP="00840E3B">
      <w:pPr>
        <w:numPr>
          <w:ilvl w:val="0"/>
          <w:numId w:val="2"/>
        </w:numPr>
        <w:ind w:right="283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воспитывать трудолюбие, уважение к труду;  </w:t>
      </w:r>
    </w:p>
    <w:p w:rsidR="00840E3B" w:rsidRPr="00446C5A" w:rsidRDefault="00840E3B" w:rsidP="00840E3B">
      <w:pPr>
        <w:numPr>
          <w:ilvl w:val="0"/>
          <w:numId w:val="2"/>
        </w:numPr>
        <w:ind w:right="283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формировать чувство коллективизма и взаимопомощи;  </w:t>
      </w:r>
    </w:p>
    <w:p w:rsidR="00840E3B" w:rsidRPr="00446C5A" w:rsidRDefault="00840E3B" w:rsidP="00840E3B">
      <w:pPr>
        <w:numPr>
          <w:ilvl w:val="0"/>
          <w:numId w:val="2"/>
        </w:numPr>
        <w:spacing w:after="352"/>
        <w:ind w:right="283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>воспитывать чувство патриотизма, гражданственности, го</w:t>
      </w:r>
      <w:proofErr w:type="gramStart"/>
      <w:r w:rsidRPr="00446C5A">
        <w:rPr>
          <w:rFonts w:ascii="Times New Roman" w:hAnsi="Times New Roman" w:cs="Times New Roman"/>
          <w:szCs w:val="24"/>
        </w:rPr>
        <w:t>р-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дости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за отечественные достижения в промышленном </w:t>
      </w:r>
      <w:proofErr w:type="spellStart"/>
      <w:r w:rsidRPr="00446C5A">
        <w:rPr>
          <w:rFonts w:ascii="Times New Roman" w:hAnsi="Times New Roman" w:cs="Times New Roman"/>
          <w:szCs w:val="24"/>
        </w:rPr>
        <w:t>ди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- </w:t>
      </w:r>
      <w:proofErr w:type="spellStart"/>
      <w:r w:rsidRPr="00446C5A">
        <w:rPr>
          <w:rFonts w:ascii="Times New Roman" w:hAnsi="Times New Roman" w:cs="Times New Roman"/>
          <w:szCs w:val="24"/>
        </w:rPr>
        <w:t>зайне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.  </w:t>
      </w:r>
    </w:p>
    <w:p w:rsidR="00840E3B" w:rsidRPr="00446C5A" w:rsidRDefault="00840E3B" w:rsidP="00840E3B">
      <w:pPr>
        <w:spacing w:after="341"/>
        <w:ind w:left="-709" w:right="283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446C5A">
        <w:rPr>
          <w:rFonts w:ascii="Times New Roman" w:hAnsi="Times New Roman" w:cs="Times New Roman"/>
          <w:b/>
          <w:szCs w:val="24"/>
          <w:u w:val="single"/>
        </w:rPr>
        <w:lastRenderedPageBreak/>
        <w:t>Планируемые результаты освоения курса</w:t>
      </w:r>
    </w:p>
    <w:p w:rsidR="00840E3B" w:rsidRPr="00446C5A" w:rsidRDefault="00840E3B" w:rsidP="00840E3B">
      <w:pPr>
        <w:spacing w:after="68"/>
        <w:ind w:left="-284" w:right="-284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b/>
          <w:szCs w:val="24"/>
        </w:rPr>
        <w:t xml:space="preserve">Личностные результаты:  </w:t>
      </w:r>
    </w:p>
    <w:p w:rsidR="00840E3B" w:rsidRPr="00446C5A" w:rsidRDefault="00840E3B" w:rsidP="00840E3B">
      <w:pPr>
        <w:numPr>
          <w:ilvl w:val="0"/>
          <w:numId w:val="2"/>
        </w:numPr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критическое отношение к информации и избирательность её восприятия;  </w:t>
      </w:r>
    </w:p>
    <w:p w:rsidR="00840E3B" w:rsidRPr="00446C5A" w:rsidRDefault="00840E3B" w:rsidP="00840E3B">
      <w:pPr>
        <w:numPr>
          <w:ilvl w:val="0"/>
          <w:numId w:val="2"/>
        </w:numPr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>осмысление мотивов своих действий при выполнении зад</w:t>
      </w:r>
      <w:proofErr w:type="gramStart"/>
      <w:r w:rsidRPr="00446C5A">
        <w:rPr>
          <w:rFonts w:ascii="Times New Roman" w:hAnsi="Times New Roman" w:cs="Times New Roman"/>
          <w:szCs w:val="24"/>
        </w:rPr>
        <w:t>а-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ний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;  </w:t>
      </w:r>
    </w:p>
    <w:p w:rsidR="00840E3B" w:rsidRPr="00446C5A" w:rsidRDefault="00840E3B" w:rsidP="00840E3B">
      <w:pPr>
        <w:numPr>
          <w:ilvl w:val="0"/>
          <w:numId w:val="2"/>
        </w:numPr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развитие любознательности, сообразительности при </w:t>
      </w:r>
      <w:proofErr w:type="spellStart"/>
      <w:r w:rsidRPr="00446C5A">
        <w:rPr>
          <w:rFonts w:ascii="Times New Roman" w:hAnsi="Times New Roman" w:cs="Times New Roman"/>
          <w:szCs w:val="24"/>
        </w:rPr>
        <w:t>выпо</w:t>
      </w:r>
      <w:proofErr w:type="gramStart"/>
      <w:r w:rsidRPr="00446C5A">
        <w:rPr>
          <w:rFonts w:ascii="Times New Roman" w:hAnsi="Times New Roman" w:cs="Times New Roman"/>
          <w:szCs w:val="24"/>
        </w:rPr>
        <w:t>л</w:t>
      </w:r>
      <w:proofErr w:type="spellEnd"/>
      <w:r w:rsidRPr="00446C5A">
        <w:rPr>
          <w:rFonts w:ascii="Times New Roman" w:hAnsi="Times New Roman" w:cs="Times New Roman"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нении разнообразных заданий проблемного и </w:t>
      </w:r>
      <w:proofErr w:type="spellStart"/>
      <w:r w:rsidRPr="00446C5A">
        <w:rPr>
          <w:rFonts w:ascii="Times New Roman" w:hAnsi="Times New Roman" w:cs="Times New Roman"/>
          <w:szCs w:val="24"/>
        </w:rPr>
        <w:t>эвристиче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- </w:t>
      </w:r>
      <w:proofErr w:type="spellStart"/>
      <w:r w:rsidRPr="00446C5A">
        <w:rPr>
          <w:rFonts w:ascii="Times New Roman" w:hAnsi="Times New Roman" w:cs="Times New Roman"/>
          <w:szCs w:val="24"/>
        </w:rPr>
        <w:t>ского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характера;  </w:t>
      </w:r>
    </w:p>
    <w:p w:rsidR="00840E3B" w:rsidRPr="00446C5A" w:rsidRDefault="00840E3B" w:rsidP="00840E3B">
      <w:pPr>
        <w:numPr>
          <w:ilvl w:val="0"/>
          <w:numId w:val="2"/>
        </w:numPr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>развитие внимательности, настойчивости, целеустремлё</w:t>
      </w:r>
      <w:proofErr w:type="gramStart"/>
      <w:r w:rsidRPr="00446C5A">
        <w:rPr>
          <w:rFonts w:ascii="Times New Roman" w:hAnsi="Times New Roman" w:cs="Times New Roman"/>
          <w:szCs w:val="24"/>
        </w:rPr>
        <w:t>н-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ности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, умения преодолевать трудности;  </w:t>
      </w:r>
    </w:p>
    <w:p w:rsidR="00840E3B" w:rsidRPr="00446C5A" w:rsidRDefault="00840E3B" w:rsidP="00840E3B">
      <w:pPr>
        <w:numPr>
          <w:ilvl w:val="0"/>
          <w:numId w:val="2"/>
        </w:numPr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>развитие самостоятельности суждений, независимости и н</w:t>
      </w:r>
      <w:proofErr w:type="gramStart"/>
      <w:r w:rsidRPr="00446C5A">
        <w:rPr>
          <w:rFonts w:ascii="Times New Roman" w:hAnsi="Times New Roman" w:cs="Times New Roman"/>
          <w:szCs w:val="24"/>
        </w:rPr>
        <w:t>е-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стандартности мышления;  </w:t>
      </w:r>
    </w:p>
    <w:p w:rsidR="00840E3B" w:rsidRPr="00446C5A" w:rsidRDefault="00840E3B" w:rsidP="00840E3B">
      <w:pPr>
        <w:numPr>
          <w:ilvl w:val="0"/>
          <w:numId w:val="2"/>
        </w:numPr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освоение социальных норм, правил поведения, ролей и форм социальной жизни в группах и сообществах;  </w:t>
      </w:r>
    </w:p>
    <w:p w:rsidR="00840E3B" w:rsidRPr="00446C5A" w:rsidRDefault="00840E3B" w:rsidP="00840E3B">
      <w:pPr>
        <w:numPr>
          <w:ilvl w:val="0"/>
          <w:numId w:val="2"/>
        </w:numPr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>формирование коммуникативной компетентности в общ</w:t>
      </w:r>
      <w:proofErr w:type="gramStart"/>
      <w:r w:rsidRPr="00446C5A">
        <w:rPr>
          <w:rFonts w:ascii="Times New Roman" w:hAnsi="Times New Roman" w:cs="Times New Roman"/>
          <w:szCs w:val="24"/>
        </w:rPr>
        <w:t>е-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нии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и сотрудничестве с другими обучающимися.  </w:t>
      </w:r>
    </w:p>
    <w:p w:rsidR="00840E3B" w:rsidRPr="00446C5A" w:rsidRDefault="00840E3B" w:rsidP="00840E3B">
      <w:pPr>
        <w:spacing w:after="63" w:line="263" w:lineRule="auto"/>
        <w:ind w:left="0" w:right="-284" w:firstLine="0"/>
        <w:jc w:val="both"/>
        <w:rPr>
          <w:rFonts w:ascii="Times New Roman" w:hAnsi="Times New Roman" w:cs="Times New Roman"/>
          <w:szCs w:val="24"/>
        </w:rPr>
      </w:pPr>
    </w:p>
    <w:p w:rsidR="00840E3B" w:rsidRPr="00446C5A" w:rsidRDefault="00840E3B" w:rsidP="00840E3B">
      <w:pPr>
        <w:spacing w:after="68"/>
        <w:ind w:left="-284" w:right="-284"/>
        <w:jc w:val="both"/>
        <w:rPr>
          <w:rFonts w:ascii="Times New Roman" w:hAnsi="Times New Roman" w:cs="Times New Roman"/>
          <w:szCs w:val="24"/>
        </w:rPr>
      </w:pPr>
      <w:proofErr w:type="spellStart"/>
      <w:r w:rsidRPr="00446C5A">
        <w:rPr>
          <w:rFonts w:ascii="Times New Roman" w:hAnsi="Times New Roman" w:cs="Times New Roman"/>
          <w:b/>
          <w:szCs w:val="24"/>
        </w:rPr>
        <w:t>Метапредметные</w:t>
      </w:r>
      <w:proofErr w:type="spellEnd"/>
      <w:r w:rsidRPr="00446C5A">
        <w:rPr>
          <w:rFonts w:ascii="Times New Roman" w:hAnsi="Times New Roman" w:cs="Times New Roman"/>
          <w:b/>
          <w:szCs w:val="24"/>
        </w:rPr>
        <w:t xml:space="preserve"> результаты  </w:t>
      </w:r>
    </w:p>
    <w:p w:rsidR="00840E3B" w:rsidRPr="00446C5A" w:rsidRDefault="00840E3B" w:rsidP="00840E3B">
      <w:pPr>
        <w:ind w:left="-284" w:right="-284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Регулятивные универсальные учебные действия:  </w:t>
      </w:r>
    </w:p>
    <w:p w:rsidR="00840E3B" w:rsidRPr="00446C5A" w:rsidRDefault="00840E3B" w:rsidP="00840E3B">
      <w:pPr>
        <w:numPr>
          <w:ilvl w:val="0"/>
          <w:numId w:val="2"/>
        </w:numPr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умение принимать и сохранять учебную задачу;  </w:t>
      </w:r>
    </w:p>
    <w:p w:rsidR="00840E3B" w:rsidRPr="00446C5A" w:rsidRDefault="00840E3B" w:rsidP="00840E3B">
      <w:pPr>
        <w:numPr>
          <w:ilvl w:val="0"/>
          <w:numId w:val="2"/>
        </w:numPr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умение планировать последовательность шагов алгоритма для достижения цели;  </w:t>
      </w:r>
    </w:p>
    <w:p w:rsidR="00840E3B" w:rsidRPr="00446C5A" w:rsidRDefault="00840E3B" w:rsidP="00840E3B">
      <w:pPr>
        <w:numPr>
          <w:ilvl w:val="0"/>
          <w:numId w:val="2"/>
        </w:numPr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умение ставить цель (создание творческой работы), </w:t>
      </w:r>
      <w:proofErr w:type="spellStart"/>
      <w:r w:rsidRPr="00446C5A">
        <w:rPr>
          <w:rFonts w:ascii="Times New Roman" w:hAnsi="Times New Roman" w:cs="Times New Roman"/>
          <w:szCs w:val="24"/>
        </w:rPr>
        <w:t>план</w:t>
      </w:r>
      <w:proofErr w:type="gramStart"/>
      <w:r w:rsidRPr="00446C5A">
        <w:rPr>
          <w:rFonts w:ascii="Times New Roman" w:hAnsi="Times New Roman" w:cs="Times New Roman"/>
          <w:szCs w:val="24"/>
        </w:rPr>
        <w:t>и</w:t>
      </w:r>
      <w:proofErr w:type="spellEnd"/>
      <w:r w:rsidRPr="00446C5A">
        <w:rPr>
          <w:rFonts w:ascii="Times New Roman" w:hAnsi="Times New Roman" w:cs="Times New Roman"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ровать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достижение этой цели;  </w:t>
      </w:r>
    </w:p>
    <w:p w:rsidR="00840E3B" w:rsidRPr="00446C5A" w:rsidRDefault="00840E3B" w:rsidP="00840E3B">
      <w:pPr>
        <w:numPr>
          <w:ilvl w:val="0"/>
          <w:numId w:val="2"/>
        </w:numPr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>умение осуществлять итоговый и пошаговый контроль по р</w:t>
      </w:r>
      <w:proofErr w:type="gramStart"/>
      <w:r w:rsidRPr="00446C5A">
        <w:rPr>
          <w:rFonts w:ascii="Times New Roman" w:hAnsi="Times New Roman" w:cs="Times New Roman"/>
          <w:szCs w:val="24"/>
        </w:rPr>
        <w:t>е-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зультату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;  </w:t>
      </w:r>
    </w:p>
    <w:p w:rsidR="00840E3B" w:rsidRPr="00446C5A" w:rsidRDefault="00840E3B" w:rsidP="00840E3B">
      <w:pPr>
        <w:numPr>
          <w:ilvl w:val="0"/>
          <w:numId w:val="2"/>
        </w:numPr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способность адекватно воспринимать оценку наставника и других обучающихся;  </w:t>
      </w:r>
    </w:p>
    <w:p w:rsidR="00840E3B" w:rsidRPr="00446C5A" w:rsidRDefault="00840E3B" w:rsidP="00840E3B">
      <w:pPr>
        <w:numPr>
          <w:ilvl w:val="0"/>
          <w:numId w:val="2"/>
        </w:numPr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умение различать способ и результат действия;  </w:t>
      </w:r>
    </w:p>
    <w:p w:rsidR="00840E3B" w:rsidRPr="00446C5A" w:rsidRDefault="00840E3B" w:rsidP="00840E3B">
      <w:pPr>
        <w:numPr>
          <w:ilvl w:val="0"/>
          <w:numId w:val="2"/>
        </w:numPr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умение вносить коррективы в действия в случае </w:t>
      </w:r>
      <w:proofErr w:type="spellStart"/>
      <w:r w:rsidRPr="00446C5A">
        <w:rPr>
          <w:rFonts w:ascii="Times New Roman" w:hAnsi="Times New Roman" w:cs="Times New Roman"/>
          <w:szCs w:val="24"/>
        </w:rPr>
        <w:t>расхожд</w:t>
      </w:r>
      <w:proofErr w:type="gramStart"/>
      <w:r w:rsidRPr="00446C5A">
        <w:rPr>
          <w:rFonts w:ascii="Times New Roman" w:hAnsi="Times New Roman" w:cs="Times New Roman"/>
          <w:szCs w:val="24"/>
        </w:rPr>
        <w:t>е</w:t>
      </w:r>
      <w:proofErr w:type="spellEnd"/>
      <w:r w:rsidRPr="00446C5A">
        <w:rPr>
          <w:rFonts w:ascii="Times New Roman" w:hAnsi="Times New Roman" w:cs="Times New Roman"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ния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результата решения задачи на основе её оценки и учёта характера сделанных ошибок;  </w:t>
      </w:r>
    </w:p>
    <w:p w:rsidR="00840E3B" w:rsidRPr="00446C5A" w:rsidRDefault="00840E3B" w:rsidP="00840E3B">
      <w:pPr>
        <w:numPr>
          <w:ilvl w:val="0"/>
          <w:numId w:val="2"/>
        </w:numPr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умение в сотрудничестве ставить новые учебные задачи;  </w:t>
      </w:r>
    </w:p>
    <w:p w:rsidR="00840E3B" w:rsidRPr="00446C5A" w:rsidRDefault="00840E3B" w:rsidP="00840E3B">
      <w:pPr>
        <w:numPr>
          <w:ilvl w:val="0"/>
          <w:numId w:val="2"/>
        </w:numPr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>способность проявлять познавательную инициативу в уче</w:t>
      </w:r>
      <w:proofErr w:type="gramStart"/>
      <w:r w:rsidRPr="00446C5A">
        <w:rPr>
          <w:rFonts w:ascii="Times New Roman" w:hAnsi="Times New Roman" w:cs="Times New Roman"/>
          <w:szCs w:val="24"/>
        </w:rPr>
        <w:t>б-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ном сотрудничестве;  </w:t>
      </w:r>
    </w:p>
    <w:p w:rsidR="00840E3B" w:rsidRPr="00446C5A" w:rsidRDefault="00840E3B" w:rsidP="00840E3B">
      <w:pPr>
        <w:numPr>
          <w:ilvl w:val="0"/>
          <w:numId w:val="2"/>
        </w:numPr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умение осваивать способы решения проблем творческого характера в жизненных ситуациях;  </w:t>
      </w:r>
    </w:p>
    <w:p w:rsidR="00840E3B" w:rsidRPr="00446C5A" w:rsidRDefault="00840E3B" w:rsidP="00840E3B">
      <w:pPr>
        <w:numPr>
          <w:ilvl w:val="0"/>
          <w:numId w:val="2"/>
        </w:numPr>
        <w:spacing w:after="337"/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>умение оценивать получающийся творческий продукт и с</w:t>
      </w:r>
      <w:proofErr w:type="gramStart"/>
      <w:r w:rsidRPr="00446C5A">
        <w:rPr>
          <w:rFonts w:ascii="Times New Roman" w:hAnsi="Times New Roman" w:cs="Times New Roman"/>
          <w:szCs w:val="24"/>
        </w:rPr>
        <w:t>о-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относить его с изначальным замыслом, выполнять по </w:t>
      </w:r>
      <w:proofErr w:type="spellStart"/>
      <w:r w:rsidRPr="00446C5A">
        <w:rPr>
          <w:rFonts w:ascii="Times New Roman" w:hAnsi="Times New Roman" w:cs="Times New Roman"/>
          <w:szCs w:val="24"/>
        </w:rPr>
        <w:t>необхо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- </w:t>
      </w:r>
      <w:proofErr w:type="spellStart"/>
      <w:r w:rsidRPr="00446C5A">
        <w:rPr>
          <w:rFonts w:ascii="Times New Roman" w:hAnsi="Times New Roman" w:cs="Times New Roman"/>
          <w:szCs w:val="24"/>
        </w:rPr>
        <w:t>димости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коррекции либо продукта, либо замысла.  </w:t>
      </w:r>
    </w:p>
    <w:p w:rsidR="00840E3B" w:rsidRPr="00446C5A" w:rsidRDefault="00840E3B" w:rsidP="00840E3B">
      <w:pPr>
        <w:ind w:left="-284" w:right="-284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Познавательные универсальные учебные действия:  </w:t>
      </w:r>
    </w:p>
    <w:p w:rsidR="00840E3B" w:rsidRPr="00446C5A" w:rsidRDefault="00840E3B" w:rsidP="00840E3B">
      <w:pPr>
        <w:numPr>
          <w:ilvl w:val="0"/>
          <w:numId w:val="2"/>
        </w:numPr>
        <w:spacing w:after="45" w:line="287" w:lineRule="auto"/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</w:t>
      </w:r>
      <w:proofErr w:type="gramStart"/>
      <w:r w:rsidRPr="00446C5A">
        <w:rPr>
          <w:rFonts w:ascii="Times New Roman" w:hAnsi="Times New Roman" w:cs="Times New Roman"/>
          <w:szCs w:val="24"/>
        </w:rPr>
        <w:t>и-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щах информационных образовательных ресурсов;  </w:t>
      </w:r>
    </w:p>
    <w:p w:rsidR="00840E3B" w:rsidRPr="00446C5A" w:rsidRDefault="00840E3B" w:rsidP="00840E3B">
      <w:pPr>
        <w:numPr>
          <w:ilvl w:val="0"/>
          <w:numId w:val="2"/>
        </w:numPr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умение использовать средства информационных и </w:t>
      </w:r>
      <w:proofErr w:type="spellStart"/>
      <w:r w:rsidRPr="00446C5A">
        <w:rPr>
          <w:rFonts w:ascii="Times New Roman" w:hAnsi="Times New Roman" w:cs="Times New Roman"/>
          <w:szCs w:val="24"/>
        </w:rPr>
        <w:t>коммун</w:t>
      </w:r>
      <w:proofErr w:type="gramStart"/>
      <w:r w:rsidRPr="00446C5A">
        <w:rPr>
          <w:rFonts w:ascii="Times New Roman" w:hAnsi="Times New Roman" w:cs="Times New Roman"/>
          <w:szCs w:val="24"/>
        </w:rPr>
        <w:t>и</w:t>
      </w:r>
      <w:proofErr w:type="spellEnd"/>
      <w:r w:rsidRPr="00446C5A">
        <w:rPr>
          <w:rFonts w:ascii="Times New Roman" w:hAnsi="Times New Roman" w:cs="Times New Roman"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кационных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технологий для решения коммуникативных, по- </w:t>
      </w:r>
      <w:proofErr w:type="spellStart"/>
      <w:r w:rsidRPr="00446C5A">
        <w:rPr>
          <w:rFonts w:ascii="Times New Roman" w:hAnsi="Times New Roman" w:cs="Times New Roman"/>
          <w:szCs w:val="24"/>
        </w:rPr>
        <w:t>знавательных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и творческих задач;  </w:t>
      </w:r>
    </w:p>
    <w:p w:rsidR="00840E3B" w:rsidRPr="00446C5A" w:rsidRDefault="00840E3B" w:rsidP="00840E3B">
      <w:pPr>
        <w:numPr>
          <w:ilvl w:val="0"/>
          <w:numId w:val="2"/>
        </w:numPr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умение ориентироваться в разнообразии способов решения задач;  </w:t>
      </w:r>
    </w:p>
    <w:p w:rsidR="00840E3B" w:rsidRPr="00446C5A" w:rsidRDefault="00840E3B" w:rsidP="00840E3B">
      <w:pPr>
        <w:numPr>
          <w:ilvl w:val="0"/>
          <w:numId w:val="2"/>
        </w:numPr>
        <w:spacing w:after="465"/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умение осуществлять анализ объектов с выделением </w:t>
      </w:r>
      <w:proofErr w:type="spellStart"/>
      <w:r w:rsidRPr="00446C5A">
        <w:rPr>
          <w:rFonts w:ascii="Times New Roman" w:hAnsi="Times New Roman" w:cs="Times New Roman"/>
          <w:szCs w:val="24"/>
        </w:rPr>
        <w:t>сущ</w:t>
      </w:r>
      <w:proofErr w:type="gramStart"/>
      <w:r w:rsidRPr="00446C5A">
        <w:rPr>
          <w:rFonts w:ascii="Times New Roman" w:hAnsi="Times New Roman" w:cs="Times New Roman"/>
          <w:szCs w:val="24"/>
        </w:rPr>
        <w:t>е</w:t>
      </w:r>
      <w:proofErr w:type="spellEnd"/>
      <w:r w:rsidRPr="00446C5A">
        <w:rPr>
          <w:rFonts w:ascii="Times New Roman" w:hAnsi="Times New Roman" w:cs="Times New Roman"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ственных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и несущественных признаков; </w:t>
      </w:r>
      <w:r w:rsidRPr="00446C5A">
        <w:rPr>
          <w:rFonts w:ascii="Times New Roman" w:eastAsia="Times New Roman" w:hAnsi="Times New Roman" w:cs="Times New Roman"/>
          <w:color w:val="2056AE"/>
          <w:szCs w:val="24"/>
        </w:rPr>
        <w:t xml:space="preserve">  </w:t>
      </w:r>
    </w:p>
    <w:p w:rsidR="00840E3B" w:rsidRPr="00446C5A" w:rsidRDefault="00840E3B" w:rsidP="00840E3B">
      <w:pPr>
        <w:numPr>
          <w:ilvl w:val="0"/>
          <w:numId w:val="3"/>
        </w:numPr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умение проводить сравнение, классификацию по заданным критериям;  </w:t>
      </w:r>
    </w:p>
    <w:p w:rsidR="00840E3B" w:rsidRPr="00446C5A" w:rsidRDefault="00840E3B" w:rsidP="00840E3B">
      <w:pPr>
        <w:numPr>
          <w:ilvl w:val="0"/>
          <w:numId w:val="3"/>
        </w:numPr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>умение строить логические рассуждения в форме связи пр</w:t>
      </w:r>
      <w:proofErr w:type="gramStart"/>
      <w:r w:rsidRPr="00446C5A">
        <w:rPr>
          <w:rFonts w:ascii="Times New Roman" w:hAnsi="Times New Roman" w:cs="Times New Roman"/>
          <w:szCs w:val="24"/>
        </w:rPr>
        <w:t>о-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стых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суждений об объекте;  </w:t>
      </w:r>
    </w:p>
    <w:p w:rsidR="00840E3B" w:rsidRPr="00446C5A" w:rsidRDefault="00840E3B" w:rsidP="00840E3B">
      <w:pPr>
        <w:numPr>
          <w:ilvl w:val="0"/>
          <w:numId w:val="3"/>
        </w:numPr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умение устанавливать аналогии, причинно-следственные связи;  </w:t>
      </w:r>
    </w:p>
    <w:p w:rsidR="00840E3B" w:rsidRPr="00446C5A" w:rsidRDefault="00840E3B" w:rsidP="00840E3B">
      <w:pPr>
        <w:numPr>
          <w:ilvl w:val="0"/>
          <w:numId w:val="3"/>
        </w:numPr>
        <w:spacing w:after="77" w:line="287" w:lineRule="auto"/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lastRenderedPageBreak/>
        <w:t>умение моделировать, преобразовывать объект из чувстве</w:t>
      </w:r>
      <w:proofErr w:type="gramStart"/>
      <w:r w:rsidRPr="00446C5A">
        <w:rPr>
          <w:rFonts w:ascii="Times New Roman" w:hAnsi="Times New Roman" w:cs="Times New Roman"/>
          <w:szCs w:val="24"/>
        </w:rPr>
        <w:t>н-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ной формы в модель, где выделены существенные </w:t>
      </w:r>
      <w:proofErr w:type="spellStart"/>
      <w:r w:rsidRPr="00446C5A">
        <w:rPr>
          <w:rFonts w:ascii="Times New Roman" w:hAnsi="Times New Roman" w:cs="Times New Roman"/>
          <w:szCs w:val="24"/>
        </w:rPr>
        <w:t>характе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- </w:t>
      </w:r>
      <w:proofErr w:type="spellStart"/>
      <w:r w:rsidRPr="00446C5A">
        <w:rPr>
          <w:rFonts w:ascii="Times New Roman" w:hAnsi="Times New Roman" w:cs="Times New Roman"/>
          <w:szCs w:val="24"/>
        </w:rPr>
        <w:t>ристики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объекта (пространственно-графическая или </w:t>
      </w:r>
      <w:proofErr w:type="spellStart"/>
      <w:r w:rsidRPr="00446C5A">
        <w:rPr>
          <w:rFonts w:ascii="Times New Roman" w:hAnsi="Times New Roman" w:cs="Times New Roman"/>
          <w:szCs w:val="24"/>
        </w:rPr>
        <w:t>знако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- </w:t>
      </w:r>
      <w:proofErr w:type="spellStart"/>
      <w:r w:rsidRPr="00446C5A">
        <w:rPr>
          <w:rFonts w:ascii="Times New Roman" w:hAnsi="Times New Roman" w:cs="Times New Roman"/>
          <w:szCs w:val="24"/>
        </w:rPr>
        <w:t>во-символическая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);  </w:t>
      </w:r>
    </w:p>
    <w:p w:rsidR="00840E3B" w:rsidRPr="00446C5A" w:rsidRDefault="00840E3B" w:rsidP="00840E3B">
      <w:pPr>
        <w:numPr>
          <w:ilvl w:val="0"/>
          <w:numId w:val="3"/>
        </w:numPr>
        <w:spacing w:after="352"/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умение синтезировать, составлять целое из частей, в том числе самостоятельно достраивать с восполнением </w:t>
      </w:r>
      <w:proofErr w:type="spellStart"/>
      <w:r w:rsidRPr="00446C5A">
        <w:rPr>
          <w:rFonts w:ascii="Times New Roman" w:hAnsi="Times New Roman" w:cs="Times New Roman"/>
          <w:szCs w:val="24"/>
        </w:rPr>
        <w:t>недост</w:t>
      </w:r>
      <w:proofErr w:type="gramStart"/>
      <w:r w:rsidRPr="00446C5A">
        <w:rPr>
          <w:rFonts w:ascii="Times New Roman" w:hAnsi="Times New Roman" w:cs="Times New Roman"/>
          <w:szCs w:val="24"/>
        </w:rPr>
        <w:t>а</w:t>
      </w:r>
      <w:proofErr w:type="spellEnd"/>
      <w:r w:rsidRPr="00446C5A">
        <w:rPr>
          <w:rFonts w:ascii="Times New Roman" w:hAnsi="Times New Roman" w:cs="Times New Roman"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ющих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компонентов.  </w:t>
      </w:r>
    </w:p>
    <w:p w:rsidR="00840E3B" w:rsidRPr="00446C5A" w:rsidRDefault="00840E3B" w:rsidP="00840E3B">
      <w:pPr>
        <w:ind w:left="-284" w:right="-284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Коммуникативные универсальные учебные действия:  </w:t>
      </w:r>
    </w:p>
    <w:p w:rsidR="00840E3B" w:rsidRPr="00446C5A" w:rsidRDefault="00840E3B" w:rsidP="00840E3B">
      <w:pPr>
        <w:numPr>
          <w:ilvl w:val="0"/>
          <w:numId w:val="3"/>
        </w:numPr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умение аргументировать свою точку зрения на выбор </w:t>
      </w:r>
      <w:proofErr w:type="spellStart"/>
      <w:r w:rsidRPr="00446C5A">
        <w:rPr>
          <w:rFonts w:ascii="Times New Roman" w:hAnsi="Times New Roman" w:cs="Times New Roman"/>
          <w:szCs w:val="24"/>
        </w:rPr>
        <w:t>осн</w:t>
      </w:r>
      <w:proofErr w:type="gramStart"/>
      <w:r w:rsidRPr="00446C5A">
        <w:rPr>
          <w:rFonts w:ascii="Times New Roman" w:hAnsi="Times New Roman" w:cs="Times New Roman"/>
          <w:szCs w:val="24"/>
        </w:rPr>
        <w:t>о</w:t>
      </w:r>
      <w:proofErr w:type="spellEnd"/>
      <w:r w:rsidRPr="00446C5A">
        <w:rPr>
          <w:rFonts w:ascii="Times New Roman" w:hAnsi="Times New Roman" w:cs="Times New Roman"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ваний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и критериев при выделении признаков, сравнении и классификации объектов;  </w:t>
      </w:r>
    </w:p>
    <w:p w:rsidR="00840E3B" w:rsidRPr="00446C5A" w:rsidRDefault="00840E3B" w:rsidP="00840E3B">
      <w:pPr>
        <w:numPr>
          <w:ilvl w:val="0"/>
          <w:numId w:val="3"/>
        </w:numPr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умение выслушивать собеседника и вести диалог;  </w:t>
      </w:r>
    </w:p>
    <w:p w:rsidR="00840E3B" w:rsidRPr="00446C5A" w:rsidRDefault="00840E3B" w:rsidP="00840E3B">
      <w:pPr>
        <w:numPr>
          <w:ilvl w:val="0"/>
          <w:numId w:val="3"/>
        </w:numPr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>способность признавать возможность существования ра</w:t>
      </w:r>
      <w:proofErr w:type="gramStart"/>
      <w:r w:rsidRPr="00446C5A">
        <w:rPr>
          <w:rFonts w:ascii="Times New Roman" w:hAnsi="Times New Roman" w:cs="Times New Roman"/>
          <w:szCs w:val="24"/>
        </w:rPr>
        <w:t>з-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личных точек зрения и право каждого иметь свою;  </w:t>
      </w:r>
    </w:p>
    <w:p w:rsidR="00840E3B" w:rsidRPr="00446C5A" w:rsidRDefault="00840E3B" w:rsidP="00840E3B">
      <w:pPr>
        <w:numPr>
          <w:ilvl w:val="0"/>
          <w:numId w:val="3"/>
        </w:numPr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умение планировать учебное сотрудничество с наставником и другими обучающимися: определять цели, функции </w:t>
      </w:r>
      <w:proofErr w:type="spellStart"/>
      <w:r w:rsidRPr="00446C5A">
        <w:rPr>
          <w:rFonts w:ascii="Times New Roman" w:hAnsi="Times New Roman" w:cs="Times New Roman"/>
          <w:szCs w:val="24"/>
        </w:rPr>
        <w:t>учас</w:t>
      </w:r>
      <w:proofErr w:type="gramStart"/>
      <w:r w:rsidRPr="00446C5A">
        <w:rPr>
          <w:rFonts w:ascii="Times New Roman" w:hAnsi="Times New Roman" w:cs="Times New Roman"/>
          <w:szCs w:val="24"/>
        </w:rPr>
        <w:t>т</w:t>
      </w:r>
      <w:proofErr w:type="spellEnd"/>
      <w:r w:rsidRPr="00446C5A">
        <w:rPr>
          <w:rFonts w:ascii="Times New Roman" w:hAnsi="Times New Roman" w:cs="Times New Roman"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ников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, способы взаимодействия;  </w:t>
      </w:r>
    </w:p>
    <w:p w:rsidR="00840E3B" w:rsidRPr="00446C5A" w:rsidRDefault="00840E3B" w:rsidP="00840E3B">
      <w:pPr>
        <w:numPr>
          <w:ilvl w:val="0"/>
          <w:numId w:val="3"/>
        </w:numPr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умение осуществлять постановку вопросов: инициативное сотрудничество в поиске и сборе информации;  </w:t>
      </w:r>
    </w:p>
    <w:p w:rsidR="00840E3B" w:rsidRPr="00446C5A" w:rsidRDefault="00840E3B" w:rsidP="00840E3B">
      <w:pPr>
        <w:numPr>
          <w:ilvl w:val="0"/>
          <w:numId w:val="3"/>
        </w:numPr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умение разрешать конфликты: выявление, идентификация проблемы, поиск и оценка альтернативных способов </w:t>
      </w:r>
      <w:proofErr w:type="spellStart"/>
      <w:r w:rsidRPr="00446C5A">
        <w:rPr>
          <w:rFonts w:ascii="Times New Roman" w:hAnsi="Times New Roman" w:cs="Times New Roman"/>
          <w:szCs w:val="24"/>
        </w:rPr>
        <w:t>разр</w:t>
      </w:r>
      <w:proofErr w:type="gramStart"/>
      <w:r w:rsidRPr="00446C5A">
        <w:rPr>
          <w:rFonts w:ascii="Times New Roman" w:hAnsi="Times New Roman" w:cs="Times New Roman"/>
          <w:szCs w:val="24"/>
        </w:rPr>
        <w:t>е</w:t>
      </w:r>
      <w:proofErr w:type="spellEnd"/>
      <w:r w:rsidRPr="00446C5A">
        <w:rPr>
          <w:rFonts w:ascii="Times New Roman" w:hAnsi="Times New Roman" w:cs="Times New Roman"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шения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конфликта, принятие решения и его реализация;  </w:t>
      </w:r>
    </w:p>
    <w:p w:rsidR="00840E3B" w:rsidRPr="00446C5A" w:rsidRDefault="00840E3B" w:rsidP="00840E3B">
      <w:pPr>
        <w:numPr>
          <w:ilvl w:val="0"/>
          <w:numId w:val="3"/>
        </w:numPr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умение с достаточной полнотой и точностью выражать свои мысли в соответствии с задачами и условиями </w:t>
      </w:r>
      <w:proofErr w:type="spellStart"/>
      <w:r w:rsidRPr="00446C5A">
        <w:rPr>
          <w:rFonts w:ascii="Times New Roman" w:hAnsi="Times New Roman" w:cs="Times New Roman"/>
          <w:szCs w:val="24"/>
        </w:rPr>
        <w:t>коммуник</w:t>
      </w:r>
      <w:proofErr w:type="gramStart"/>
      <w:r w:rsidRPr="00446C5A">
        <w:rPr>
          <w:rFonts w:ascii="Times New Roman" w:hAnsi="Times New Roman" w:cs="Times New Roman"/>
          <w:szCs w:val="24"/>
        </w:rPr>
        <w:t>а</w:t>
      </w:r>
      <w:proofErr w:type="spellEnd"/>
      <w:r w:rsidRPr="00446C5A">
        <w:rPr>
          <w:rFonts w:ascii="Times New Roman" w:hAnsi="Times New Roman" w:cs="Times New Roman"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ции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;  </w:t>
      </w:r>
    </w:p>
    <w:p w:rsidR="00840E3B" w:rsidRPr="00446C5A" w:rsidRDefault="00840E3B" w:rsidP="00840E3B">
      <w:pPr>
        <w:numPr>
          <w:ilvl w:val="0"/>
          <w:numId w:val="3"/>
        </w:numPr>
        <w:spacing w:after="1271"/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владение монологической и диалогической формами речи.  </w:t>
      </w:r>
    </w:p>
    <w:p w:rsidR="00840E3B" w:rsidRPr="00446C5A" w:rsidRDefault="00840E3B" w:rsidP="00840E3B">
      <w:pPr>
        <w:spacing w:after="0" w:line="574" w:lineRule="auto"/>
        <w:ind w:right="-284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b/>
          <w:szCs w:val="24"/>
        </w:rPr>
        <w:t xml:space="preserve">Смежные предметы основного общего образования  Математика Статистика и теория вероятностей  </w:t>
      </w:r>
    </w:p>
    <w:p w:rsidR="00840E3B" w:rsidRPr="00446C5A" w:rsidRDefault="00840E3B" w:rsidP="00840E3B">
      <w:pPr>
        <w:spacing w:after="68"/>
        <w:ind w:left="-284" w:right="-284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b/>
          <w:szCs w:val="24"/>
        </w:rPr>
        <w:t xml:space="preserve">Выпускник научится:  </w:t>
      </w:r>
    </w:p>
    <w:p w:rsidR="00840E3B" w:rsidRPr="00446C5A" w:rsidRDefault="00840E3B" w:rsidP="00840E3B">
      <w:pPr>
        <w:numPr>
          <w:ilvl w:val="0"/>
          <w:numId w:val="3"/>
        </w:numPr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представлять данные в виде таблиц, диаграмм;  </w:t>
      </w:r>
    </w:p>
    <w:p w:rsidR="00840E3B" w:rsidRPr="00446C5A" w:rsidRDefault="00840E3B" w:rsidP="00840E3B">
      <w:pPr>
        <w:numPr>
          <w:ilvl w:val="0"/>
          <w:numId w:val="3"/>
        </w:numPr>
        <w:spacing w:after="356"/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читать информацию, представленную в виде таблицы, </w:t>
      </w:r>
      <w:proofErr w:type="spellStart"/>
      <w:r w:rsidRPr="00446C5A">
        <w:rPr>
          <w:rFonts w:ascii="Times New Roman" w:hAnsi="Times New Roman" w:cs="Times New Roman"/>
          <w:szCs w:val="24"/>
        </w:rPr>
        <w:t>ди</w:t>
      </w:r>
      <w:proofErr w:type="gramStart"/>
      <w:r w:rsidRPr="00446C5A">
        <w:rPr>
          <w:rFonts w:ascii="Times New Roman" w:hAnsi="Times New Roman" w:cs="Times New Roman"/>
          <w:szCs w:val="24"/>
        </w:rPr>
        <w:t>а</w:t>
      </w:r>
      <w:proofErr w:type="spellEnd"/>
      <w:r w:rsidRPr="00446C5A">
        <w:rPr>
          <w:rFonts w:ascii="Times New Roman" w:hAnsi="Times New Roman" w:cs="Times New Roman"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граммы.  </w:t>
      </w:r>
    </w:p>
    <w:p w:rsidR="00840E3B" w:rsidRPr="00446C5A" w:rsidRDefault="00840E3B" w:rsidP="00840E3B">
      <w:pPr>
        <w:spacing w:after="68"/>
        <w:ind w:left="-284" w:right="-284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b/>
          <w:szCs w:val="24"/>
        </w:rPr>
        <w:t>В повседневной жизни и при изучении других предметов в</w:t>
      </w:r>
      <w:proofErr w:type="gramStart"/>
      <w:r w:rsidRPr="00446C5A">
        <w:rPr>
          <w:rFonts w:ascii="Times New Roman" w:hAnsi="Times New Roman" w:cs="Times New Roman"/>
          <w:b/>
          <w:szCs w:val="24"/>
        </w:rPr>
        <w:t>ы-</w:t>
      </w:r>
      <w:proofErr w:type="gramEnd"/>
      <w:r w:rsidRPr="00446C5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b/>
          <w:szCs w:val="24"/>
        </w:rPr>
        <w:t>пускник</w:t>
      </w:r>
      <w:proofErr w:type="spellEnd"/>
      <w:r w:rsidRPr="00446C5A">
        <w:rPr>
          <w:rFonts w:ascii="Times New Roman" w:hAnsi="Times New Roman" w:cs="Times New Roman"/>
          <w:b/>
          <w:szCs w:val="24"/>
        </w:rPr>
        <w:t xml:space="preserve"> сможет:  </w:t>
      </w:r>
    </w:p>
    <w:p w:rsidR="00840E3B" w:rsidRPr="00446C5A" w:rsidRDefault="00840E3B" w:rsidP="00840E3B">
      <w:pPr>
        <w:numPr>
          <w:ilvl w:val="0"/>
          <w:numId w:val="3"/>
        </w:numPr>
        <w:spacing w:after="330" w:line="287" w:lineRule="auto"/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извлекать, интерпретировать и преобразовывать </w:t>
      </w:r>
      <w:proofErr w:type="spellStart"/>
      <w:r w:rsidRPr="00446C5A">
        <w:rPr>
          <w:rFonts w:ascii="Times New Roman" w:hAnsi="Times New Roman" w:cs="Times New Roman"/>
          <w:szCs w:val="24"/>
        </w:rPr>
        <w:t>информ</w:t>
      </w:r>
      <w:proofErr w:type="gramStart"/>
      <w:r w:rsidRPr="00446C5A">
        <w:rPr>
          <w:rFonts w:ascii="Times New Roman" w:hAnsi="Times New Roman" w:cs="Times New Roman"/>
          <w:szCs w:val="24"/>
        </w:rPr>
        <w:t>а</w:t>
      </w:r>
      <w:proofErr w:type="spellEnd"/>
      <w:r w:rsidRPr="00446C5A">
        <w:rPr>
          <w:rFonts w:ascii="Times New Roman" w:hAnsi="Times New Roman" w:cs="Times New Roman"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цию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, представленную в таблицах и на диаграммах, </w:t>
      </w:r>
      <w:proofErr w:type="spellStart"/>
      <w:r w:rsidRPr="00446C5A">
        <w:rPr>
          <w:rFonts w:ascii="Times New Roman" w:hAnsi="Times New Roman" w:cs="Times New Roman"/>
          <w:szCs w:val="24"/>
        </w:rPr>
        <w:t>отража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- </w:t>
      </w:r>
      <w:proofErr w:type="spellStart"/>
      <w:r w:rsidRPr="00446C5A">
        <w:rPr>
          <w:rFonts w:ascii="Times New Roman" w:hAnsi="Times New Roman" w:cs="Times New Roman"/>
          <w:szCs w:val="24"/>
        </w:rPr>
        <w:t>ющую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свойства и характеристики реальных процессов и </w:t>
      </w:r>
      <w:proofErr w:type="spellStart"/>
      <w:r w:rsidRPr="00446C5A">
        <w:rPr>
          <w:rFonts w:ascii="Times New Roman" w:hAnsi="Times New Roman" w:cs="Times New Roman"/>
          <w:szCs w:val="24"/>
        </w:rPr>
        <w:t>яв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- </w:t>
      </w:r>
      <w:proofErr w:type="spellStart"/>
      <w:r w:rsidRPr="00446C5A">
        <w:rPr>
          <w:rFonts w:ascii="Times New Roman" w:hAnsi="Times New Roman" w:cs="Times New Roman"/>
          <w:szCs w:val="24"/>
        </w:rPr>
        <w:t>лений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.  </w:t>
      </w:r>
    </w:p>
    <w:p w:rsidR="00840E3B" w:rsidRPr="00446C5A" w:rsidRDefault="00840E3B" w:rsidP="00840E3B">
      <w:pPr>
        <w:spacing w:after="356"/>
        <w:ind w:left="-284" w:right="-284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b/>
          <w:szCs w:val="24"/>
        </w:rPr>
        <w:t xml:space="preserve">Геометрия Геометрические фигуры  </w:t>
      </w:r>
    </w:p>
    <w:p w:rsidR="00840E3B" w:rsidRPr="00446C5A" w:rsidRDefault="00840E3B" w:rsidP="00840E3B">
      <w:pPr>
        <w:spacing w:after="68"/>
        <w:ind w:left="-284" w:right="-284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b/>
          <w:szCs w:val="24"/>
        </w:rPr>
        <w:t xml:space="preserve">Выпускник научится:  </w:t>
      </w:r>
    </w:p>
    <w:p w:rsidR="00840E3B" w:rsidRPr="00446C5A" w:rsidRDefault="00840E3B" w:rsidP="00840E3B">
      <w:pPr>
        <w:numPr>
          <w:ilvl w:val="0"/>
          <w:numId w:val="3"/>
        </w:numPr>
        <w:spacing w:after="330" w:line="287" w:lineRule="auto"/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оперировать на базовом уровне понятиями: фигура, точка, отрезок, прямая, луч, ломаная, угол, многоугольник, </w:t>
      </w:r>
      <w:proofErr w:type="spellStart"/>
      <w:r w:rsidRPr="00446C5A">
        <w:rPr>
          <w:rFonts w:ascii="Times New Roman" w:hAnsi="Times New Roman" w:cs="Times New Roman"/>
          <w:szCs w:val="24"/>
        </w:rPr>
        <w:t>треугол</w:t>
      </w:r>
      <w:proofErr w:type="gramStart"/>
      <w:r w:rsidRPr="00446C5A">
        <w:rPr>
          <w:rFonts w:ascii="Times New Roman" w:hAnsi="Times New Roman" w:cs="Times New Roman"/>
          <w:szCs w:val="24"/>
        </w:rPr>
        <w:t>ь</w:t>
      </w:r>
      <w:proofErr w:type="spellEnd"/>
      <w:r w:rsidRPr="00446C5A">
        <w:rPr>
          <w:rFonts w:ascii="Times New Roman" w:hAnsi="Times New Roman" w:cs="Times New Roman"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ник и четырёхугольник, прямоугольник и квадрат, </w:t>
      </w:r>
      <w:proofErr w:type="spellStart"/>
      <w:r w:rsidRPr="00446C5A">
        <w:rPr>
          <w:rFonts w:ascii="Times New Roman" w:hAnsi="Times New Roman" w:cs="Times New Roman"/>
          <w:szCs w:val="24"/>
        </w:rPr>
        <w:t>окруж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- </w:t>
      </w:r>
      <w:proofErr w:type="spellStart"/>
      <w:r w:rsidRPr="00446C5A">
        <w:rPr>
          <w:rFonts w:ascii="Times New Roman" w:hAnsi="Times New Roman" w:cs="Times New Roman"/>
          <w:szCs w:val="24"/>
        </w:rPr>
        <w:t>ность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и круг, прямоугольный параллелепипед, куб, шар. Из</w:t>
      </w:r>
      <w:proofErr w:type="gramStart"/>
      <w:r w:rsidRPr="00446C5A">
        <w:rPr>
          <w:rFonts w:ascii="Times New Roman" w:hAnsi="Times New Roman" w:cs="Times New Roman"/>
          <w:szCs w:val="24"/>
        </w:rPr>
        <w:t>о-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бражать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изучаемые фигуры от руки и с помощью линейки и циркуля.  </w:t>
      </w:r>
    </w:p>
    <w:p w:rsidR="00840E3B" w:rsidRPr="00446C5A" w:rsidRDefault="00840E3B" w:rsidP="00840E3B">
      <w:pPr>
        <w:spacing w:after="431"/>
        <w:ind w:left="-284" w:right="-284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b/>
          <w:szCs w:val="24"/>
        </w:rPr>
        <w:lastRenderedPageBreak/>
        <w:t>В повседневной жизни и при изучении других предметов в</w:t>
      </w:r>
      <w:proofErr w:type="gramStart"/>
      <w:r w:rsidRPr="00446C5A">
        <w:rPr>
          <w:rFonts w:ascii="Times New Roman" w:hAnsi="Times New Roman" w:cs="Times New Roman"/>
          <w:b/>
          <w:szCs w:val="24"/>
        </w:rPr>
        <w:t>ы-</w:t>
      </w:r>
      <w:proofErr w:type="gramEnd"/>
      <w:r w:rsidRPr="00446C5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b/>
          <w:szCs w:val="24"/>
        </w:rPr>
        <w:t>пускник</w:t>
      </w:r>
      <w:proofErr w:type="spellEnd"/>
      <w:r w:rsidRPr="00446C5A">
        <w:rPr>
          <w:rFonts w:ascii="Times New Roman" w:hAnsi="Times New Roman" w:cs="Times New Roman"/>
          <w:b/>
          <w:szCs w:val="24"/>
        </w:rPr>
        <w:t xml:space="preserve"> сможет:  </w:t>
      </w:r>
    </w:p>
    <w:p w:rsidR="00840E3B" w:rsidRPr="00446C5A" w:rsidRDefault="00840E3B" w:rsidP="00840E3B">
      <w:pPr>
        <w:numPr>
          <w:ilvl w:val="0"/>
          <w:numId w:val="3"/>
        </w:numPr>
        <w:spacing w:after="626"/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решать практические задачи с применением простейших свойств фигур.  </w:t>
      </w:r>
    </w:p>
    <w:p w:rsidR="00840E3B" w:rsidRPr="00446C5A" w:rsidRDefault="00840E3B" w:rsidP="00840E3B">
      <w:pPr>
        <w:spacing w:after="68"/>
        <w:ind w:left="-284" w:right="-284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b/>
          <w:szCs w:val="24"/>
        </w:rPr>
        <w:t xml:space="preserve">Измерения и вычисления Выпускник научится:  </w:t>
      </w:r>
    </w:p>
    <w:p w:rsidR="00840E3B" w:rsidRPr="00446C5A" w:rsidRDefault="00840E3B" w:rsidP="00840E3B">
      <w:pPr>
        <w:numPr>
          <w:ilvl w:val="0"/>
          <w:numId w:val="3"/>
        </w:numPr>
        <w:spacing w:after="337"/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>выполнять измерение длин, расстояний, величин углов с п</w:t>
      </w:r>
      <w:proofErr w:type="gramStart"/>
      <w:r w:rsidRPr="00446C5A">
        <w:rPr>
          <w:rFonts w:ascii="Times New Roman" w:hAnsi="Times New Roman" w:cs="Times New Roman"/>
          <w:szCs w:val="24"/>
        </w:rPr>
        <w:t>о-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мощью инструментов для измерений длин и углов.  </w:t>
      </w:r>
    </w:p>
    <w:p w:rsidR="00840E3B" w:rsidRPr="00446C5A" w:rsidRDefault="00840E3B" w:rsidP="00840E3B">
      <w:pPr>
        <w:spacing w:after="68"/>
        <w:ind w:left="-284" w:right="-284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b/>
          <w:szCs w:val="24"/>
        </w:rPr>
        <w:t xml:space="preserve">Физика Выпускник научится:  </w:t>
      </w:r>
    </w:p>
    <w:p w:rsidR="00840E3B" w:rsidRPr="00446C5A" w:rsidRDefault="00840E3B" w:rsidP="00840E3B">
      <w:pPr>
        <w:numPr>
          <w:ilvl w:val="0"/>
          <w:numId w:val="3"/>
        </w:numPr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соблюдать правила безопасности и охраны труда при работе с учебным и лабораторным оборудованием;  </w:t>
      </w:r>
    </w:p>
    <w:p w:rsidR="00840E3B" w:rsidRPr="00446C5A" w:rsidRDefault="00840E3B" w:rsidP="00840E3B">
      <w:pPr>
        <w:numPr>
          <w:ilvl w:val="0"/>
          <w:numId w:val="3"/>
        </w:numPr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понимать принципы действия машин, приборов и </w:t>
      </w:r>
      <w:proofErr w:type="spellStart"/>
      <w:r w:rsidRPr="00446C5A">
        <w:rPr>
          <w:rFonts w:ascii="Times New Roman" w:hAnsi="Times New Roman" w:cs="Times New Roman"/>
          <w:szCs w:val="24"/>
        </w:rPr>
        <w:t>технич</w:t>
      </w:r>
      <w:proofErr w:type="gramStart"/>
      <w:r w:rsidRPr="00446C5A">
        <w:rPr>
          <w:rFonts w:ascii="Times New Roman" w:hAnsi="Times New Roman" w:cs="Times New Roman"/>
          <w:szCs w:val="24"/>
        </w:rPr>
        <w:t>е</w:t>
      </w:r>
      <w:proofErr w:type="spellEnd"/>
      <w:r w:rsidRPr="00446C5A">
        <w:rPr>
          <w:rFonts w:ascii="Times New Roman" w:hAnsi="Times New Roman" w:cs="Times New Roman"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ских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устройств, условия их безопасного использования в повседневной жизни;  </w:t>
      </w:r>
    </w:p>
    <w:p w:rsidR="00840E3B" w:rsidRPr="00446C5A" w:rsidRDefault="00840E3B" w:rsidP="00840E3B">
      <w:pPr>
        <w:numPr>
          <w:ilvl w:val="0"/>
          <w:numId w:val="3"/>
        </w:numPr>
        <w:spacing w:after="352"/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использовать при выполнении учебных задач </w:t>
      </w:r>
      <w:proofErr w:type="spellStart"/>
      <w:r w:rsidRPr="00446C5A">
        <w:rPr>
          <w:rFonts w:ascii="Times New Roman" w:hAnsi="Times New Roman" w:cs="Times New Roman"/>
          <w:szCs w:val="24"/>
        </w:rPr>
        <w:t>научно-поп</w:t>
      </w:r>
      <w:proofErr w:type="gramStart"/>
      <w:r w:rsidRPr="00446C5A">
        <w:rPr>
          <w:rFonts w:ascii="Times New Roman" w:hAnsi="Times New Roman" w:cs="Times New Roman"/>
          <w:szCs w:val="24"/>
        </w:rPr>
        <w:t>у</w:t>
      </w:r>
      <w:proofErr w:type="spellEnd"/>
      <w:r w:rsidRPr="00446C5A">
        <w:rPr>
          <w:rFonts w:ascii="Times New Roman" w:hAnsi="Times New Roman" w:cs="Times New Roman"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лярную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литературу о физических явлениях, справочные </w:t>
      </w:r>
      <w:proofErr w:type="spellStart"/>
      <w:r w:rsidRPr="00446C5A">
        <w:rPr>
          <w:rFonts w:ascii="Times New Roman" w:hAnsi="Times New Roman" w:cs="Times New Roman"/>
          <w:szCs w:val="24"/>
        </w:rPr>
        <w:t>ма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- </w:t>
      </w:r>
      <w:proofErr w:type="spellStart"/>
      <w:r w:rsidRPr="00446C5A">
        <w:rPr>
          <w:rFonts w:ascii="Times New Roman" w:hAnsi="Times New Roman" w:cs="Times New Roman"/>
          <w:szCs w:val="24"/>
        </w:rPr>
        <w:t>териалы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, ресурсы интернета.  </w:t>
      </w:r>
    </w:p>
    <w:p w:rsidR="00840E3B" w:rsidRPr="00446C5A" w:rsidRDefault="00840E3B" w:rsidP="00840E3B">
      <w:pPr>
        <w:spacing w:after="68"/>
        <w:ind w:left="-284" w:right="-284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b/>
          <w:szCs w:val="24"/>
        </w:rPr>
        <w:t xml:space="preserve">Информатика Выпускник научится:  </w:t>
      </w:r>
    </w:p>
    <w:p w:rsidR="00840E3B" w:rsidRPr="00446C5A" w:rsidRDefault="00840E3B" w:rsidP="00840E3B">
      <w:pPr>
        <w:numPr>
          <w:ilvl w:val="0"/>
          <w:numId w:val="3"/>
        </w:numPr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различать виды информации по способам её восприятия </w:t>
      </w:r>
      <w:proofErr w:type="spellStart"/>
      <w:r w:rsidRPr="00446C5A">
        <w:rPr>
          <w:rFonts w:ascii="Times New Roman" w:hAnsi="Times New Roman" w:cs="Times New Roman"/>
          <w:szCs w:val="24"/>
        </w:rPr>
        <w:t>ч</w:t>
      </w:r>
      <w:proofErr w:type="gramStart"/>
      <w:r w:rsidRPr="00446C5A">
        <w:rPr>
          <w:rFonts w:ascii="Times New Roman" w:hAnsi="Times New Roman" w:cs="Times New Roman"/>
          <w:szCs w:val="24"/>
        </w:rPr>
        <w:t>е</w:t>
      </w:r>
      <w:proofErr w:type="spellEnd"/>
      <w:r w:rsidRPr="00446C5A">
        <w:rPr>
          <w:rFonts w:ascii="Times New Roman" w:hAnsi="Times New Roman" w:cs="Times New Roman"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ловеком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и по способам ее представления на материальных носителях;  </w:t>
      </w:r>
    </w:p>
    <w:p w:rsidR="00840E3B" w:rsidRPr="00446C5A" w:rsidRDefault="00840E3B" w:rsidP="00840E3B">
      <w:pPr>
        <w:numPr>
          <w:ilvl w:val="0"/>
          <w:numId w:val="3"/>
        </w:numPr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>приводить примеры информационных процессов (</w:t>
      </w:r>
      <w:proofErr w:type="spellStart"/>
      <w:r w:rsidRPr="00446C5A">
        <w:rPr>
          <w:rFonts w:ascii="Times New Roman" w:hAnsi="Times New Roman" w:cs="Times New Roman"/>
          <w:szCs w:val="24"/>
        </w:rPr>
        <w:t>проце</w:t>
      </w:r>
      <w:proofErr w:type="gramStart"/>
      <w:r w:rsidRPr="00446C5A">
        <w:rPr>
          <w:rFonts w:ascii="Times New Roman" w:hAnsi="Times New Roman" w:cs="Times New Roman"/>
          <w:szCs w:val="24"/>
        </w:rPr>
        <w:t>с</w:t>
      </w:r>
      <w:proofErr w:type="spellEnd"/>
      <w:r w:rsidRPr="00446C5A">
        <w:rPr>
          <w:rFonts w:ascii="Times New Roman" w:hAnsi="Times New Roman" w:cs="Times New Roman"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сов, связанных с хранением, преобразованием и передачей данных) в живой природе и технике;  </w:t>
      </w:r>
    </w:p>
    <w:p w:rsidR="00840E3B" w:rsidRPr="00446C5A" w:rsidRDefault="00840E3B" w:rsidP="00840E3B">
      <w:pPr>
        <w:numPr>
          <w:ilvl w:val="0"/>
          <w:numId w:val="3"/>
        </w:numPr>
        <w:spacing w:after="356"/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классифицировать средства ИКТ в соответствии с кругом выполняемых задач.  </w:t>
      </w:r>
    </w:p>
    <w:p w:rsidR="00840E3B" w:rsidRPr="00446C5A" w:rsidRDefault="00840E3B" w:rsidP="00840E3B">
      <w:pPr>
        <w:spacing w:after="68"/>
        <w:ind w:left="-284" w:right="-284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b/>
          <w:szCs w:val="24"/>
        </w:rPr>
        <w:t xml:space="preserve">Математические основы информатики Выпускник получит возможность:  </w:t>
      </w:r>
    </w:p>
    <w:p w:rsidR="00840E3B" w:rsidRPr="00446C5A" w:rsidRDefault="00840E3B" w:rsidP="00840E3B">
      <w:pPr>
        <w:numPr>
          <w:ilvl w:val="0"/>
          <w:numId w:val="3"/>
        </w:numPr>
        <w:spacing w:after="468"/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познакомиться с примерами математических моделей и </w:t>
      </w:r>
      <w:proofErr w:type="spellStart"/>
      <w:r w:rsidRPr="00446C5A">
        <w:rPr>
          <w:rFonts w:ascii="Times New Roman" w:hAnsi="Times New Roman" w:cs="Times New Roman"/>
          <w:szCs w:val="24"/>
        </w:rPr>
        <w:t>и</w:t>
      </w:r>
      <w:proofErr w:type="gramStart"/>
      <w:r w:rsidRPr="00446C5A">
        <w:rPr>
          <w:rFonts w:ascii="Times New Roman" w:hAnsi="Times New Roman" w:cs="Times New Roman"/>
          <w:szCs w:val="24"/>
        </w:rPr>
        <w:t>с</w:t>
      </w:r>
      <w:proofErr w:type="spellEnd"/>
      <w:r w:rsidRPr="00446C5A">
        <w:rPr>
          <w:rFonts w:ascii="Times New Roman" w:hAnsi="Times New Roman" w:cs="Times New Roman"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пользования компьютеров при их анализе; понять сходства и различия между математической моделью объекта и его  </w:t>
      </w:r>
      <w:r w:rsidRPr="00446C5A">
        <w:rPr>
          <w:rFonts w:ascii="Times New Roman" w:eastAsia="MS Gothic" w:hAnsi="Times New Roman" w:cs="Times New Roman"/>
          <w:szCs w:val="24"/>
          <w:vertAlign w:val="subscript"/>
        </w:rPr>
        <w:tab/>
      </w:r>
      <w:r w:rsidRPr="00446C5A">
        <w:rPr>
          <w:rFonts w:ascii="Times New Roman" w:eastAsia="Times New Roman" w:hAnsi="Times New Roman" w:cs="Times New Roman"/>
          <w:color w:val="2056AE"/>
          <w:szCs w:val="24"/>
        </w:rPr>
        <w:t xml:space="preserve">  </w:t>
      </w:r>
    </w:p>
    <w:p w:rsidR="00840E3B" w:rsidRPr="00446C5A" w:rsidRDefault="00840E3B" w:rsidP="00840E3B">
      <w:pPr>
        <w:ind w:left="-284" w:right="-284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натурной моделью, между математической моделью </w:t>
      </w:r>
      <w:proofErr w:type="spellStart"/>
      <w:r w:rsidRPr="00446C5A">
        <w:rPr>
          <w:rFonts w:ascii="Times New Roman" w:hAnsi="Times New Roman" w:cs="Times New Roman"/>
          <w:szCs w:val="24"/>
        </w:rPr>
        <w:t>объе</w:t>
      </w:r>
      <w:proofErr w:type="gramStart"/>
      <w:r w:rsidRPr="00446C5A">
        <w:rPr>
          <w:rFonts w:ascii="Times New Roman" w:hAnsi="Times New Roman" w:cs="Times New Roman"/>
          <w:szCs w:val="24"/>
        </w:rPr>
        <w:t>к</w:t>
      </w:r>
      <w:proofErr w:type="spellEnd"/>
      <w:r w:rsidRPr="00446C5A">
        <w:rPr>
          <w:rFonts w:ascii="Times New Roman" w:hAnsi="Times New Roman" w:cs="Times New Roman"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та/явления и словесным описанием.  </w:t>
      </w:r>
    </w:p>
    <w:p w:rsidR="00840E3B" w:rsidRPr="00446C5A" w:rsidRDefault="00840E3B" w:rsidP="00840E3B">
      <w:pPr>
        <w:spacing w:after="68"/>
        <w:ind w:left="-284" w:right="-284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b/>
          <w:szCs w:val="24"/>
        </w:rPr>
        <w:t xml:space="preserve">Использование программных систем и сервисов Выпускник научится:  </w:t>
      </w:r>
    </w:p>
    <w:p w:rsidR="00840E3B" w:rsidRPr="00446C5A" w:rsidRDefault="00840E3B" w:rsidP="00840E3B">
      <w:pPr>
        <w:numPr>
          <w:ilvl w:val="0"/>
          <w:numId w:val="4"/>
        </w:numPr>
        <w:ind w:left="-284" w:right="-284" w:hanging="166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классифицировать файлы по типу и иным параметрам;  </w:t>
      </w:r>
    </w:p>
    <w:p w:rsidR="00840E3B" w:rsidRPr="00446C5A" w:rsidRDefault="00840E3B" w:rsidP="00840E3B">
      <w:pPr>
        <w:numPr>
          <w:ilvl w:val="0"/>
          <w:numId w:val="4"/>
        </w:numPr>
        <w:spacing w:after="352"/>
        <w:ind w:left="-284" w:right="-284" w:hanging="166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выполнять основные операции с файлами (создавать, </w:t>
      </w:r>
      <w:proofErr w:type="spellStart"/>
      <w:r w:rsidRPr="00446C5A">
        <w:rPr>
          <w:rFonts w:ascii="Times New Roman" w:hAnsi="Times New Roman" w:cs="Times New Roman"/>
          <w:szCs w:val="24"/>
        </w:rPr>
        <w:t>сохр</w:t>
      </w:r>
      <w:proofErr w:type="gramStart"/>
      <w:r w:rsidRPr="00446C5A">
        <w:rPr>
          <w:rFonts w:ascii="Times New Roman" w:hAnsi="Times New Roman" w:cs="Times New Roman"/>
          <w:szCs w:val="24"/>
        </w:rPr>
        <w:t>а</w:t>
      </w:r>
      <w:proofErr w:type="spellEnd"/>
      <w:r w:rsidRPr="00446C5A">
        <w:rPr>
          <w:rFonts w:ascii="Times New Roman" w:hAnsi="Times New Roman" w:cs="Times New Roman"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нять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, редактировать, удалять, архивировать, «распаковывать» архивные файлы).  </w:t>
      </w:r>
    </w:p>
    <w:p w:rsidR="00840E3B" w:rsidRPr="00446C5A" w:rsidRDefault="00840E3B" w:rsidP="00840E3B">
      <w:pPr>
        <w:spacing w:after="68"/>
        <w:ind w:left="-284" w:right="-284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b/>
          <w:szCs w:val="24"/>
        </w:rPr>
        <w:t xml:space="preserve">Выпускник </w:t>
      </w:r>
      <w:r w:rsidRPr="00446C5A">
        <w:rPr>
          <w:rFonts w:ascii="Times New Roman" w:hAnsi="Times New Roman" w:cs="Times New Roman"/>
          <w:b/>
          <w:szCs w:val="24"/>
        </w:rPr>
        <w:tab/>
        <w:t xml:space="preserve">овладеет </w:t>
      </w:r>
      <w:r w:rsidRPr="00446C5A">
        <w:rPr>
          <w:rFonts w:ascii="Times New Roman" w:hAnsi="Times New Roman" w:cs="Times New Roman"/>
          <w:b/>
          <w:szCs w:val="24"/>
        </w:rPr>
        <w:tab/>
        <w:t xml:space="preserve">(как </w:t>
      </w:r>
      <w:r w:rsidRPr="00446C5A">
        <w:rPr>
          <w:rFonts w:ascii="Times New Roman" w:hAnsi="Times New Roman" w:cs="Times New Roman"/>
          <w:b/>
          <w:szCs w:val="24"/>
        </w:rPr>
        <w:tab/>
        <w:t xml:space="preserve">результат </w:t>
      </w:r>
      <w:r w:rsidRPr="00446C5A">
        <w:rPr>
          <w:rFonts w:ascii="Times New Roman" w:hAnsi="Times New Roman" w:cs="Times New Roman"/>
          <w:b/>
          <w:szCs w:val="24"/>
        </w:rPr>
        <w:tab/>
        <w:t xml:space="preserve">применения </w:t>
      </w:r>
      <w:r w:rsidRPr="00446C5A">
        <w:rPr>
          <w:rFonts w:ascii="Times New Roman" w:hAnsi="Times New Roman" w:cs="Times New Roman"/>
          <w:b/>
          <w:szCs w:val="24"/>
        </w:rPr>
        <w:tab/>
        <w:t xml:space="preserve">программных </w:t>
      </w:r>
      <w:r w:rsidRPr="00446C5A">
        <w:rPr>
          <w:rFonts w:ascii="Times New Roman" w:hAnsi="Times New Roman" w:cs="Times New Roman"/>
          <w:b/>
          <w:szCs w:val="24"/>
        </w:rPr>
        <w:tab/>
        <w:t xml:space="preserve">систем </w:t>
      </w:r>
      <w:r w:rsidRPr="00446C5A">
        <w:rPr>
          <w:rFonts w:ascii="Times New Roman" w:hAnsi="Times New Roman" w:cs="Times New Roman"/>
          <w:b/>
          <w:szCs w:val="24"/>
        </w:rPr>
        <w:tab/>
        <w:t xml:space="preserve">и интернет-сервисов в данном курсе и во всём </w:t>
      </w:r>
      <w:proofErr w:type="spellStart"/>
      <w:r w:rsidRPr="00446C5A">
        <w:rPr>
          <w:rFonts w:ascii="Times New Roman" w:hAnsi="Times New Roman" w:cs="Times New Roman"/>
          <w:b/>
          <w:szCs w:val="24"/>
        </w:rPr>
        <w:t>образ</w:t>
      </w:r>
      <w:proofErr w:type="gramStart"/>
      <w:r w:rsidRPr="00446C5A">
        <w:rPr>
          <w:rFonts w:ascii="Times New Roman" w:hAnsi="Times New Roman" w:cs="Times New Roman"/>
          <w:b/>
          <w:szCs w:val="24"/>
        </w:rPr>
        <w:t>о</w:t>
      </w:r>
      <w:proofErr w:type="spellEnd"/>
      <w:r w:rsidRPr="00446C5A">
        <w:rPr>
          <w:rFonts w:ascii="Times New Roman" w:hAnsi="Times New Roman" w:cs="Times New Roman"/>
          <w:b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b/>
          <w:szCs w:val="24"/>
        </w:rPr>
        <w:t>вательном</w:t>
      </w:r>
      <w:proofErr w:type="spellEnd"/>
      <w:r w:rsidRPr="00446C5A">
        <w:rPr>
          <w:rFonts w:ascii="Times New Roman" w:hAnsi="Times New Roman" w:cs="Times New Roman"/>
          <w:b/>
          <w:szCs w:val="24"/>
        </w:rPr>
        <w:t xml:space="preserve"> процессе):  </w:t>
      </w:r>
    </w:p>
    <w:p w:rsidR="00840E3B" w:rsidRPr="00446C5A" w:rsidRDefault="00840E3B" w:rsidP="00840E3B">
      <w:pPr>
        <w:numPr>
          <w:ilvl w:val="0"/>
          <w:numId w:val="4"/>
        </w:numPr>
        <w:spacing w:after="45" w:line="287" w:lineRule="auto"/>
        <w:ind w:left="-284" w:right="-284" w:hanging="166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>навыками работы с компьютером; знаниями, умениями и н</w:t>
      </w:r>
      <w:proofErr w:type="gramStart"/>
      <w:r w:rsidRPr="00446C5A">
        <w:rPr>
          <w:rFonts w:ascii="Times New Roman" w:hAnsi="Times New Roman" w:cs="Times New Roman"/>
          <w:szCs w:val="24"/>
        </w:rPr>
        <w:t>а-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выками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, достаточными для работы с различными видами про- </w:t>
      </w:r>
      <w:proofErr w:type="spellStart"/>
      <w:r w:rsidRPr="00446C5A">
        <w:rPr>
          <w:rFonts w:ascii="Times New Roman" w:hAnsi="Times New Roman" w:cs="Times New Roman"/>
          <w:szCs w:val="24"/>
        </w:rPr>
        <w:t>граммных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систем и </w:t>
      </w:r>
      <w:proofErr w:type="spellStart"/>
      <w:r w:rsidRPr="00446C5A">
        <w:rPr>
          <w:rFonts w:ascii="Times New Roman" w:hAnsi="Times New Roman" w:cs="Times New Roman"/>
          <w:szCs w:val="24"/>
        </w:rPr>
        <w:t>интернет-сервисов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(файловые </w:t>
      </w:r>
      <w:proofErr w:type="spellStart"/>
      <w:r w:rsidRPr="00446C5A">
        <w:rPr>
          <w:rFonts w:ascii="Times New Roman" w:hAnsi="Times New Roman" w:cs="Times New Roman"/>
          <w:szCs w:val="24"/>
        </w:rPr>
        <w:t>менедже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- </w:t>
      </w:r>
      <w:proofErr w:type="spellStart"/>
      <w:r w:rsidRPr="00446C5A">
        <w:rPr>
          <w:rFonts w:ascii="Times New Roman" w:hAnsi="Times New Roman" w:cs="Times New Roman"/>
          <w:szCs w:val="24"/>
        </w:rPr>
        <w:t>ры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</w:t>
      </w:r>
      <w:proofErr w:type="spellStart"/>
      <w:r w:rsidRPr="00446C5A">
        <w:rPr>
          <w:rFonts w:ascii="Times New Roman" w:hAnsi="Times New Roman" w:cs="Times New Roman"/>
          <w:szCs w:val="24"/>
        </w:rPr>
        <w:t>исполь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- </w:t>
      </w:r>
      <w:proofErr w:type="spellStart"/>
      <w:r w:rsidRPr="00446C5A">
        <w:rPr>
          <w:rFonts w:ascii="Times New Roman" w:hAnsi="Times New Roman" w:cs="Times New Roman"/>
          <w:szCs w:val="24"/>
        </w:rPr>
        <w:t>зованием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соответствующей терминологии;  </w:t>
      </w:r>
    </w:p>
    <w:p w:rsidR="00840E3B" w:rsidRPr="00446C5A" w:rsidRDefault="00840E3B" w:rsidP="00840E3B">
      <w:pPr>
        <w:numPr>
          <w:ilvl w:val="0"/>
          <w:numId w:val="4"/>
        </w:numPr>
        <w:ind w:left="-284" w:right="-284" w:hanging="166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различными формами представления данных (таблицы, </w:t>
      </w:r>
      <w:proofErr w:type="spellStart"/>
      <w:r w:rsidRPr="00446C5A">
        <w:rPr>
          <w:rFonts w:ascii="Times New Roman" w:hAnsi="Times New Roman" w:cs="Times New Roman"/>
          <w:szCs w:val="24"/>
        </w:rPr>
        <w:t>ди</w:t>
      </w:r>
      <w:proofErr w:type="gramStart"/>
      <w:r w:rsidRPr="00446C5A">
        <w:rPr>
          <w:rFonts w:ascii="Times New Roman" w:hAnsi="Times New Roman" w:cs="Times New Roman"/>
          <w:szCs w:val="24"/>
        </w:rPr>
        <w:t>а</w:t>
      </w:r>
      <w:proofErr w:type="spellEnd"/>
      <w:r w:rsidRPr="00446C5A">
        <w:rPr>
          <w:rFonts w:ascii="Times New Roman" w:hAnsi="Times New Roman" w:cs="Times New Roman"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граммы, графики и т. д.);  </w:t>
      </w:r>
    </w:p>
    <w:p w:rsidR="00840E3B" w:rsidRPr="00446C5A" w:rsidRDefault="00840E3B" w:rsidP="00840E3B">
      <w:pPr>
        <w:numPr>
          <w:ilvl w:val="0"/>
          <w:numId w:val="4"/>
        </w:numPr>
        <w:spacing w:after="337"/>
        <w:ind w:left="-284" w:right="-284" w:hanging="166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>познакомится с программными средствами для работы с а</w:t>
      </w:r>
      <w:proofErr w:type="gramStart"/>
      <w:r w:rsidRPr="00446C5A">
        <w:rPr>
          <w:rFonts w:ascii="Times New Roman" w:hAnsi="Times New Roman" w:cs="Times New Roman"/>
          <w:szCs w:val="24"/>
        </w:rPr>
        <w:t>у-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диовизуальными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данными и соответствующим понятийным аппаратом.  </w:t>
      </w:r>
    </w:p>
    <w:p w:rsidR="00840E3B" w:rsidRPr="00446C5A" w:rsidRDefault="00840E3B" w:rsidP="00840E3B">
      <w:pPr>
        <w:spacing w:after="68"/>
        <w:ind w:left="-284" w:right="-284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b/>
          <w:szCs w:val="24"/>
        </w:rPr>
        <w:lastRenderedPageBreak/>
        <w:t>Выпускник получит возможность (в данном курсе и иной уче</w:t>
      </w:r>
      <w:proofErr w:type="gramStart"/>
      <w:r w:rsidRPr="00446C5A">
        <w:rPr>
          <w:rFonts w:ascii="Times New Roman" w:hAnsi="Times New Roman" w:cs="Times New Roman"/>
          <w:b/>
          <w:szCs w:val="24"/>
        </w:rPr>
        <w:t>б-</w:t>
      </w:r>
      <w:proofErr w:type="gramEnd"/>
      <w:r w:rsidRPr="00446C5A">
        <w:rPr>
          <w:rFonts w:ascii="Times New Roman" w:hAnsi="Times New Roman" w:cs="Times New Roman"/>
          <w:b/>
          <w:szCs w:val="24"/>
        </w:rPr>
        <w:t xml:space="preserve"> ной деятельности):  </w:t>
      </w:r>
    </w:p>
    <w:p w:rsidR="00840E3B" w:rsidRPr="00446C5A" w:rsidRDefault="00840E3B" w:rsidP="00840E3B">
      <w:pPr>
        <w:numPr>
          <w:ilvl w:val="0"/>
          <w:numId w:val="4"/>
        </w:numPr>
        <w:spacing w:after="26"/>
        <w:ind w:left="-284" w:right="-284" w:hanging="166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>практиковаться в использовании основных видов прикла</w:t>
      </w:r>
      <w:proofErr w:type="gramStart"/>
      <w:r w:rsidRPr="00446C5A">
        <w:rPr>
          <w:rFonts w:ascii="Times New Roman" w:hAnsi="Times New Roman" w:cs="Times New Roman"/>
          <w:szCs w:val="24"/>
        </w:rPr>
        <w:t>д-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ного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программного обеспечения </w:t>
      </w:r>
    </w:p>
    <w:p w:rsidR="00840E3B" w:rsidRPr="00446C5A" w:rsidRDefault="00840E3B" w:rsidP="00840E3B">
      <w:pPr>
        <w:ind w:left="-284" w:right="-284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(редакторы текстов, </w:t>
      </w:r>
      <w:proofErr w:type="spellStart"/>
      <w:r w:rsidRPr="00446C5A">
        <w:rPr>
          <w:rFonts w:ascii="Times New Roman" w:hAnsi="Times New Roman" w:cs="Times New Roman"/>
          <w:szCs w:val="24"/>
        </w:rPr>
        <w:t>эле</w:t>
      </w:r>
      <w:proofErr w:type="gramStart"/>
      <w:r w:rsidRPr="00446C5A">
        <w:rPr>
          <w:rFonts w:ascii="Times New Roman" w:hAnsi="Times New Roman" w:cs="Times New Roman"/>
          <w:szCs w:val="24"/>
        </w:rPr>
        <w:t>к</w:t>
      </w:r>
      <w:proofErr w:type="spellEnd"/>
      <w:r w:rsidRPr="00446C5A">
        <w:rPr>
          <w:rFonts w:ascii="Times New Roman" w:hAnsi="Times New Roman" w:cs="Times New Roman"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тронные таблицы, браузеры и др.);  </w:t>
      </w:r>
    </w:p>
    <w:p w:rsidR="00840E3B" w:rsidRPr="00446C5A" w:rsidRDefault="00840E3B" w:rsidP="00840E3B">
      <w:pPr>
        <w:numPr>
          <w:ilvl w:val="0"/>
          <w:numId w:val="4"/>
        </w:numPr>
        <w:ind w:left="-284" w:right="-284" w:hanging="166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познакомиться с примерами использования </w:t>
      </w:r>
      <w:proofErr w:type="spellStart"/>
      <w:r w:rsidRPr="00446C5A">
        <w:rPr>
          <w:rFonts w:ascii="Times New Roman" w:hAnsi="Times New Roman" w:cs="Times New Roman"/>
          <w:szCs w:val="24"/>
        </w:rPr>
        <w:t>математическ</w:t>
      </w:r>
      <w:proofErr w:type="gramStart"/>
      <w:r w:rsidRPr="00446C5A">
        <w:rPr>
          <w:rFonts w:ascii="Times New Roman" w:hAnsi="Times New Roman" w:cs="Times New Roman"/>
          <w:szCs w:val="24"/>
        </w:rPr>
        <w:t>о</w:t>
      </w:r>
      <w:proofErr w:type="spellEnd"/>
      <w:r w:rsidRPr="00446C5A">
        <w:rPr>
          <w:rFonts w:ascii="Times New Roman" w:hAnsi="Times New Roman" w:cs="Times New Roman"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го моделирования в современном мире;  </w:t>
      </w:r>
    </w:p>
    <w:p w:rsidR="00840E3B" w:rsidRPr="00446C5A" w:rsidRDefault="00840E3B" w:rsidP="00840E3B">
      <w:pPr>
        <w:numPr>
          <w:ilvl w:val="0"/>
          <w:numId w:val="4"/>
        </w:numPr>
        <w:spacing w:after="120" w:line="287" w:lineRule="auto"/>
        <w:ind w:left="-284" w:right="-284" w:hanging="166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>познакомиться с постановкой вопроса о том, насколько д</w:t>
      </w:r>
      <w:proofErr w:type="gramStart"/>
      <w:r w:rsidRPr="00446C5A">
        <w:rPr>
          <w:rFonts w:ascii="Times New Roman" w:hAnsi="Times New Roman" w:cs="Times New Roman"/>
          <w:szCs w:val="24"/>
        </w:rPr>
        <w:t>о-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стоверна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полученная информация, подкреплена ли она до- </w:t>
      </w:r>
      <w:proofErr w:type="spellStart"/>
      <w:r w:rsidRPr="00446C5A">
        <w:rPr>
          <w:rFonts w:ascii="Times New Roman" w:hAnsi="Times New Roman" w:cs="Times New Roman"/>
          <w:szCs w:val="24"/>
        </w:rPr>
        <w:t>казательствами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подлинности (пример: наличие электронной  </w:t>
      </w:r>
    </w:p>
    <w:p w:rsidR="00840E3B" w:rsidRPr="00446C5A" w:rsidRDefault="00840E3B" w:rsidP="00840E3B">
      <w:pPr>
        <w:ind w:left="-284" w:right="-284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подписи); познакомиться с возможными подходами к оценке достоверности информации (пример: сравнение данных из разных источников);  </w:t>
      </w:r>
    </w:p>
    <w:p w:rsidR="00840E3B" w:rsidRPr="00446C5A" w:rsidRDefault="00840E3B" w:rsidP="00840E3B">
      <w:pPr>
        <w:numPr>
          <w:ilvl w:val="0"/>
          <w:numId w:val="4"/>
        </w:numPr>
        <w:ind w:left="-284" w:right="-284" w:hanging="166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познакомиться с примерами использования ИКТ в </w:t>
      </w:r>
      <w:proofErr w:type="spellStart"/>
      <w:r w:rsidRPr="00446C5A">
        <w:rPr>
          <w:rFonts w:ascii="Times New Roman" w:hAnsi="Times New Roman" w:cs="Times New Roman"/>
          <w:szCs w:val="24"/>
        </w:rPr>
        <w:t>совр</w:t>
      </w:r>
      <w:proofErr w:type="gramStart"/>
      <w:r w:rsidRPr="00446C5A">
        <w:rPr>
          <w:rFonts w:ascii="Times New Roman" w:hAnsi="Times New Roman" w:cs="Times New Roman"/>
          <w:szCs w:val="24"/>
        </w:rPr>
        <w:t>е</w:t>
      </w:r>
      <w:proofErr w:type="spellEnd"/>
      <w:r w:rsidRPr="00446C5A">
        <w:rPr>
          <w:rFonts w:ascii="Times New Roman" w:hAnsi="Times New Roman" w:cs="Times New Roman"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менном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мире;  </w:t>
      </w:r>
    </w:p>
    <w:p w:rsidR="00840E3B" w:rsidRPr="00446C5A" w:rsidRDefault="00840E3B" w:rsidP="00840E3B">
      <w:pPr>
        <w:numPr>
          <w:ilvl w:val="0"/>
          <w:numId w:val="4"/>
        </w:numPr>
        <w:spacing w:after="337"/>
        <w:ind w:left="-284" w:right="-284" w:hanging="166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получить представления о роботизированных устройствах и их использовании на производстве и в научных </w:t>
      </w:r>
      <w:proofErr w:type="spellStart"/>
      <w:r w:rsidRPr="00446C5A">
        <w:rPr>
          <w:rFonts w:ascii="Times New Roman" w:hAnsi="Times New Roman" w:cs="Times New Roman"/>
          <w:szCs w:val="24"/>
        </w:rPr>
        <w:t>исследов</w:t>
      </w:r>
      <w:proofErr w:type="gramStart"/>
      <w:r w:rsidRPr="00446C5A">
        <w:rPr>
          <w:rFonts w:ascii="Times New Roman" w:hAnsi="Times New Roman" w:cs="Times New Roman"/>
          <w:szCs w:val="24"/>
        </w:rPr>
        <w:t>а</w:t>
      </w:r>
      <w:proofErr w:type="spellEnd"/>
      <w:r w:rsidRPr="00446C5A">
        <w:rPr>
          <w:rFonts w:ascii="Times New Roman" w:hAnsi="Times New Roman" w:cs="Times New Roman"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ниях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.  </w:t>
      </w:r>
    </w:p>
    <w:p w:rsidR="00840E3B" w:rsidRPr="00446C5A" w:rsidRDefault="00840E3B" w:rsidP="00840E3B">
      <w:pPr>
        <w:spacing w:after="356"/>
        <w:ind w:left="-284" w:right="-284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b/>
          <w:szCs w:val="24"/>
        </w:rPr>
        <w:t xml:space="preserve">Технология  </w:t>
      </w:r>
    </w:p>
    <w:p w:rsidR="00840E3B" w:rsidRPr="00446C5A" w:rsidRDefault="00840E3B" w:rsidP="00840E3B">
      <w:pPr>
        <w:spacing w:after="68"/>
        <w:ind w:left="-284" w:right="-284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b/>
          <w:szCs w:val="24"/>
        </w:rPr>
        <w:t>Результаты, заявленные образовательной программой «Те</w:t>
      </w:r>
      <w:proofErr w:type="gramStart"/>
      <w:r w:rsidRPr="00446C5A">
        <w:rPr>
          <w:rFonts w:ascii="Times New Roman" w:hAnsi="Times New Roman" w:cs="Times New Roman"/>
          <w:b/>
          <w:szCs w:val="24"/>
        </w:rPr>
        <w:t>х-</w:t>
      </w:r>
      <w:proofErr w:type="gramEnd"/>
      <w:r w:rsidRPr="00446C5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b/>
          <w:szCs w:val="24"/>
        </w:rPr>
        <w:t>нология</w:t>
      </w:r>
      <w:proofErr w:type="spellEnd"/>
      <w:r w:rsidRPr="00446C5A">
        <w:rPr>
          <w:rFonts w:ascii="Times New Roman" w:hAnsi="Times New Roman" w:cs="Times New Roman"/>
          <w:b/>
          <w:szCs w:val="24"/>
        </w:rPr>
        <w:t xml:space="preserve">» по блокам содержания Формирование технологической культуры и проектно-техно- логического мышления обучающихся  </w:t>
      </w:r>
    </w:p>
    <w:p w:rsidR="00840E3B" w:rsidRPr="00446C5A" w:rsidRDefault="00840E3B" w:rsidP="00840E3B">
      <w:pPr>
        <w:spacing w:after="68"/>
        <w:ind w:left="-284" w:right="-284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b/>
          <w:szCs w:val="24"/>
        </w:rPr>
        <w:t xml:space="preserve">Выпускник научится:  </w:t>
      </w:r>
    </w:p>
    <w:p w:rsidR="00840E3B" w:rsidRPr="00446C5A" w:rsidRDefault="00840E3B" w:rsidP="00840E3B">
      <w:pPr>
        <w:numPr>
          <w:ilvl w:val="0"/>
          <w:numId w:val="4"/>
        </w:numPr>
        <w:ind w:left="-284" w:right="-284" w:hanging="166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следовать технологии, в том числе в процессе изготовления субъективно нового продукта;  </w:t>
      </w:r>
    </w:p>
    <w:p w:rsidR="00840E3B" w:rsidRPr="00446C5A" w:rsidRDefault="00840E3B" w:rsidP="00840E3B">
      <w:pPr>
        <w:numPr>
          <w:ilvl w:val="0"/>
          <w:numId w:val="4"/>
        </w:numPr>
        <w:ind w:left="-284" w:right="-284" w:hanging="166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оценивать условия применимости </w:t>
      </w:r>
      <w:proofErr w:type="gramStart"/>
      <w:r w:rsidRPr="00446C5A">
        <w:rPr>
          <w:rFonts w:ascii="Times New Roman" w:hAnsi="Times New Roman" w:cs="Times New Roman"/>
          <w:szCs w:val="24"/>
        </w:rPr>
        <w:t>технологии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в том числе с позиций экологической защищённости;  </w:t>
      </w:r>
    </w:p>
    <w:p w:rsidR="00840E3B" w:rsidRPr="00446C5A" w:rsidRDefault="00840E3B" w:rsidP="00840E3B">
      <w:pPr>
        <w:numPr>
          <w:ilvl w:val="0"/>
          <w:numId w:val="4"/>
        </w:numPr>
        <w:ind w:left="-284" w:right="-284" w:hanging="166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>прогнозировать по известной технологии выходы (</w:t>
      </w:r>
      <w:proofErr w:type="spellStart"/>
      <w:r w:rsidRPr="00446C5A">
        <w:rPr>
          <w:rFonts w:ascii="Times New Roman" w:hAnsi="Times New Roman" w:cs="Times New Roman"/>
          <w:szCs w:val="24"/>
        </w:rPr>
        <w:t>характ</w:t>
      </w:r>
      <w:proofErr w:type="gramStart"/>
      <w:r w:rsidRPr="00446C5A">
        <w:rPr>
          <w:rFonts w:ascii="Times New Roman" w:hAnsi="Times New Roman" w:cs="Times New Roman"/>
          <w:szCs w:val="24"/>
        </w:rPr>
        <w:t>е</w:t>
      </w:r>
      <w:proofErr w:type="spellEnd"/>
      <w:r w:rsidRPr="00446C5A">
        <w:rPr>
          <w:rFonts w:ascii="Times New Roman" w:hAnsi="Times New Roman" w:cs="Times New Roman"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ристики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продукта) в зависимости </w:t>
      </w:r>
      <w:r w:rsidRPr="00446C5A">
        <w:rPr>
          <w:rFonts w:ascii="Times New Roman" w:hAnsi="Times New Roman" w:cs="Times New Roman"/>
          <w:szCs w:val="24"/>
        </w:rPr>
        <w:tab/>
        <w:t xml:space="preserve">от </w:t>
      </w:r>
      <w:r w:rsidRPr="00446C5A">
        <w:rPr>
          <w:rFonts w:ascii="Times New Roman" w:hAnsi="Times New Roman" w:cs="Times New Roman"/>
          <w:szCs w:val="24"/>
        </w:rPr>
        <w:tab/>
        <w:t xml:space="preserve">изменения </w:t>
      </w:r>
      <w:r w:rsidRPr="00446C5A">
        <w:rPr>
          <w:rFonts w:ascii="Times New Roman" w:hAnsi="Times New Roman" w:cs="Times New Roman"/>
          <w:szCs w:val="24"/>
        </w:rPr>
        <w:tab/>
        <w:t xml:space="preserve">входов/пара- </w:t>
      </w:r>
      <w:r w:rsidRPr="00446C5A">
        <w:rPr>
          <w:rFonts w:ascii="Times New Roman" w:hAnsi="Times New Roman" w:cs="Times New Roman"/>
          <w:szCs w:val="24"/>
        </w:rPr>
        <w:tab/>
        <w:t xml:space="preserve">метров/ресурсов, </w:t>
      </w:r>
      <w:r w:rsidRPr="00446C5A">
        <w:rPr>
          <w:rFonts w:ascii="Times New Roman" w:hAnsi="Times New Roman" w:cs="Times New Roman"/>
          <w:szCs w:val="24"/>
        </w:rPr>
        <w:tab/>
        <w:t xml:space="preserve">проверять </w:t>
      </w:r>
      <w:r w:rsidRPr="00446C5A">
        <w:rPr>
          <w:rFonts w:ascii="Times New Roman" w:hAnsi="Times New Roman" w:cs="Times New Roman"/>
          <w:szCs w:val="24"/>
        </w:rPr>
        <w:tab/>
        <w:t xml:space="preserve">прогнозы </w:t>
      </w:r>
      <w:proofErr w:type="spellStart"/>
      <w:r w:rsidRPr="00446C5A">
        <w:rPr>
          <w:rFonts w:ascii="Times New Roman" w:hAnsi="Times New Roman" w:cs="Times New Roman"/>
          <w:szCs w:val="24"/>
        </w:rPr>
        <w:t>опытно-эксперимен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- </w:t>
      </w:r>
      <w:proofErr w:type="spellStart"/>
      <w:r w:rsidRPr="00446C5A">
        <w:rPr>
          <w:rFonts w:ascii="Times New Roman" w:hAnsi="Times New Roman" w:cs="Times New Roman"/>
          <w:szCs w:val="24"/>
        </w:rPr>
        <w:t>тальным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путём, в том числе самостоятельно планируя такого рода эксперименты;  </w:t>
      </w:r>
    </w:p>
    <w:p w:rsidR="00840E3B" w:rsidRPr="00446C5A" w:rsidRDefault="00840E3B" w:rsidP="00840E3B">
      <w:pPr>
        <w:numPr>
          <w:ilvl w:val="0"/>
          <w:numId w:val="4"/>
        </w:numPr>
        <w:ind w:left="-284" w:right="-284" w:hanging="166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>в зависимости от ситуации оптимизировать базовые те</w:t>
      </w:r>
      <w:proofErr w:type="gramStart"/>
      <w:r w:rsidRPr="00446C5A">
        <w:rPr>
          <w:rFonts w:ascii="Times New Roman" w:hAnsi="Times New Roman" w:cs="Times New Roman"/>
          <w:szCs w:val="24"/>
        </w:rPr>
        <w:t>х-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нологии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446C5A">
        <w:rPr>
          <w:rFonts w:ascii="Times New Roman" w:hAnsi="Times New Roman" w:cs="Times New Roman"/>
          <w:szCs w:val="24"/>
        </w:rPr>
        <w:t>затратность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— качество), проводить анализ аль- </w:t>
      </w:r>
      <w:proofErr w:type="spellStart"/>
      <w:r w:rsidRPr="00446C5A">
        <w:rPr>
          <w:rFonts w:ascii="Times New Roman" w:hAnsi="Times New Roman" w:cs="Times New Roman"/>
          <w:szCs w:val="24"/>
        </w:rPr>
        <w:t>тернативных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ресурсов, соединять в единый план несколько технологий без их видоизменения для получения </w:t>
      </w:r>
      <w:proofErr w:type="spellStart"/>
      <w:r w:rsidRPr="00446C5A">
        <w:rPr>
          <w:rFonts w:ascii="Times New Roman" w:hAnsi="Times New Roman" w:cs="Times New Roman"/>
          <w:szCs w:val="24"/>
        </w:rPr>
        <w:t>сложносо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- ставного материального или информационного продукта;  </w:t>
      </w:r>
    </w:p>
    <w:p w:rsidR="00840E3B" w:rsidRPr="00446C5A" w:rsidRDefault="00840E3B" w:rsidP="00840E3B">
      <w:pPr>
        <w:numPr>
          <w:ilvl w:val="0"/>
          <w:numId w:val="4"/>
        </w:numPr>
        <w:ind w:left="-284" w:right="-284" w:hanging="166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проводить оценку и испытание полученного продукта;  </w:t>
      </w:r>
    </w:p>
    <w:p w:rsidR="00840E3B" w:rsidRPr="00446C5A" w:rsidRDefault="00840E3B" w:rsidP="00840E3B">
      <w:pPr>
        <w:numPr>
          <w:ilvl w:val="0"/>
          <w:numId w:val="4"/>
        </w:numPr>
        <w:ind w:left="-284" w:right="-284" w:hanging="166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проводить анализ потребностей в тех или иных </w:t>
      </w:r>
      <w:proofErr w:type="spellStart"/>
      <w:r w:rsidRPr="00446C5A">
        <w:rPr>
          <w:rFonts w:ascii="Times New Roman" w:hAnsi="Times New Roman" w:cs="Times New Roman"/>
          <w:szCs w:val="24"/>
        </w:rPr>
        <w:t>материал</w:t>
      </w:r>
      <w:proofErr w:type="gramStart"/>
      <w:r w:rsidRPr="00446C5A">
        <w:rPr>
          <w:rFonts w:ascii="Times New Roman" w:hAnsi="Times New Roman" w:cs="Times New Roman"/>
          <w:szCs w:val="24"/>
        </w:rPr>
        <w:t>ь</w:t>
      </w:r>
      <w:proofErr w:type="spellEnd"/>
      <w:r w:rsidRPr="00446C5A">
        <w:rPr>
          <w:rFonts w:ascii="Times New Roman" w:hAnsi="Times New Roman" w:cs="Times New Roman"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ных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или информационных продуктах;  </w:t>
      </w:r>
    </w:p>
    <w:p w:rsidR="00840E3B" w:rsidRPr="00446C5A" w:rsidRDefault="00840E3B" w:rsidP="00840E3B">
      <w:pPr>
        <w:numPr>
          <w:ilvl w:val="0"/>
          <w:numId w:val="4"/>
        </w:numPr>
        <w:spacing w:after="468"/>
        <w:ind w:left="-284" w:right="-284" w:hanging="166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описывать технологическое решение с помощью текста, </w:t>
      </w:r>
      <w:proofErr w:type="spellStart"/>
      <w:r w:rsidRPr="00446C5A">
        <w:rPr>
          <w:rFonts w:ascii="Times New Roman" w:hAnsi="Times New Roman" w:cs="Times New Roman"/>
          <w:szCs w:val="24"/>
        </w:rPr>
        <w:t>р</w:t>
      </w:r>
      <w:proofErr w:type="gramStart"/>
      <w:r w:rsidRPr="00446C5A">
        <w:rPr>
          <w:rFonts w:ascii="Times New Roman" w:hAnsi="Times New Roman" w:cs="Times New Roman"/>
          <w:szCs w:val="24"/>
        </w:rPr>
        <w:t>и</w:t>
      </w:r>
      <w:proofErr w:type="spellEnd"/>
      <w:r w:rsidRPr="00446C5A">
        <w:rPr>
          <w:rFonts w:ascii="Times New Roman" w:hAnsi="Times New Roman" w:cs="Times New Roman"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сунков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, графического изображения; </w:t>
      </w:r>
      <w:r w:rsidRPr="00446C5A">
        <w:rPr>
          <w:rFonts w:ascii="Times New Roman" w:eastAsia="MS Gothic" w:hAnsi="Times New Roman" w:cs="Times New Roman"/>
          <w:szCs w:val="24"/>
          <w:vertAlign w:val="subscript"/>
        </w:rPr>
        <w:tab/>
      </w:r>
      <w:r w:rsidRPr="00446C5A">
        <w:rPr>
          <w:rFonts w:ascii="Times New Roman" w:eastAsia="Times New Roman" w:hAnsi="Times New Roman" w:cs="Times New Roman"/>
          <w:color w:val="2056AE"/>
          <w:szCs w:val="24"/>
        </w:rPr>
        <w:t xml:space="preserve">  </w:t>
      </w:r>
    </w:p>
    <w:p w:rsidR="00840E3B" w:rsidRPr="00446C5A" w:rsidRDefault="00840E3B" w:rsidP="00840E3B">
      <w:pPr>
        <w:numPr>
          <w:ilvl w:val="0"/>
          <w:numId w:val="5"/>
        </w:numPr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анализировать возможные технологические решения, </w:t>
      </w:r>
      <w:proofErr w:type="spellStart"/>
      <w:r w:rsidRPr="00446C5A">
        <w:rPr>
          <w:rFonts w:ascii="Times New Roman" w:hAnsi="Times New Roman" w:cs="Times New Roman"/>
          <w:szCs w:val="24"/>
        </w:rPr>
        <w:t>опр</w:t>
      </w:r>
      <w:proofErr w:type="gramStart"/>
      <w:r w:rsidRPr="00446C5A">
        <w:rPr>
          <w:rFonts w:ascii="Times New Roman" w:hAnsi="Times New Roman" w:cs="Times New Roman"/>
          <w:szCs w:val="24"/>
        </w:rPr>
        <w:t>е</w:t>
      </w:r>
      <w:proofErr w:type="spellEnd"/>
      <w:r w:rsidRPr="00446C5A">
        <w:rPr>
          <w:rFonts w:ascii="Times New Roman" w:hAnsi="Times New Roman" w:cs="Times New Roman"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делять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их достоинства и недостатки в контексте заданной ситуации;  </w:t>
      </w:r>
    </w:p>
    <w:p w:rsidR="00840E3B" w:rsidRPr="00446C5A" w:rsidRDefault="00840E3B" w:rsidP="00840E3B">
      <w:pPr>
        <w:numPr>
          <w:ilvl w:val="0"/>
          <w:numId w:val="5"/>
        </w:numPr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проводить и анализировать разработку и/или реализацию прикладных проектов, предполагающих:  </w:t>
      </w:r>
    </w:p>
    <w:p w:rsidR="00840E3B" w:rsidRPr="00446C5A" w:rsidRDefault="00840E3B" w:rsidP="00840E3B">
      <w:pPr>
        <w:numPr>
          <w:ilvl w:val="0"/>
          <w:numId w:val="5"/>
        </w:numPr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определение характеристик и разработку материального продукта, включая его моделирование в информационной среде (конструкторе),  </w:t>
      </w:r>
    </w:p>
    <w:p w:rsidR="00840E3B" w:rsidRPr="00446C5A" w:rsidRDefault="00840E3B" w:rsidP="00840E3B">
      <w:pPr>
        <w:numPr>
          <w:ilvl w:val="0"/>
          <w:numId w:val="5"/>
        </w:numPr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>встраивание созданного информационного продукта в з</w:t>
      </w:r>
      <w:proofErr w:type="gramStart"/>
      <w:r w:rsidRPr="00446C5A">
        <w:rPr>
          <w:rFonts w:ascii="Times New Roman" w:hAnsi="Times New Roman" w:cs="Times New Roman"/>
          <w:szCs w:val="24"/>
        </w:rPr>
        <w:t>а-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данную оболочку,  </w:t>
      </w:r>
    </w:p>
    <w:p w:rsidR="00840E3B" w:rsidRPr="00446C5A" w:rsidRDefault="00840E3B" w:rsidP="00840E3B">
      <w:pPr>
        <w:numPr>
          <w:ilvl w:val="0"/>
          <w:numId w:val="5"/>
        </w:numPr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>изготовление информационного продукта по заданному а</w:t>
      </w:r>
      <w:proofErr w:type="gramStart"/>
      <w:r w:rsidRPr="00446C5A">
        <w:rPr>
          <w:rFonts w:ascii="Times New Roman" w:hAnsi="Times New Roman" w:cs="Times New Roman"/>
          <w:szCs w:val="24"/>
        </w:rPr>
        <w:t>л-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горитму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в заданной оболочке;  </w:t>
      </w:r>
    </w:p>
    <w:p w:rsidR="00840E3B" w:rsidRPr="00446C5A" w:rsidRDefault="00840E3B" w:rsidP="00840E3B">
      <w:pPr>
        <w:numPr>
          <w:ilvl w:val="0"/>
          <w:numId w:val="5"/>
        </w:numPr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проводить и анализировать разработку и/или реализацию технологических проектов, предполагающих:  </w:t>
      </w:r>
    </w:p>
    <w:p w:rsidR="00840E3B" w:rsidRPr="00446C5A" w:rsidRDefault="00840E3B" w:rsidP="00840E3B">
      <w:pPr>
        <w:numPr>
          <w:ilvl w:val="0"/>
          <w:numId w:val="5"/>
        </w:numPr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оптимизацию заданного способа (технологии) получения требующегося материального продукта (после его </w:t>
      </w:r>
      <w:proofErr w:type="spellStart"/>
      <w:r w:rsidRPr="00446C5A">
        <w:rPr>
          <w:rFonts w:ascii="Times New Roman" w:hAnsi="Times New Roman" w:cs="Times New Roman"/>
          <w:szCs w:val="24"/>
        </w:rPr>
        <w:t>примен</w:t>
      </w:r>
      <w:proofErr w:type="gramStart"/>
      <w:r w:rsidRPr="00446C5A">
        <w:rPr>
          <w:rFonts w:ascii="Times New Roman" w:hAnsi="Times New Roman" w:cs="Times New Roman"/>
          <w:szCs w:val="24"/>
        </w:rPr>
        <w:t>е</w:t>
      </w:r>
      <w:proofErr w:type="spellEnd"/>
      <w:r w:rsidRPr="00446C5A">
        <w:rPr>
          <w:rFonts w:ascii="Times New Roman" w:hAnsi="Times New Roman" w:cs="Times New Roman"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ния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в собственной практике),  </w:t>
      </w:r>
    </w:p>
    <w:p w:rsidR="00840E3B" w:rsidRPr="00446C5A" w:rsidRDefault="00840E3B" w:rsidP="00840E3B">
      <w:pPr>
        <w:numPr>
          <w:ilvl w:val="0"/>
          <w:numId w:val="5"/>
        </w:numPr>
        <w:spacing w:after="45" w:line="287" w:lineRule="auto"/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разработку (комбинирование, изменение параметров и </w:t>
      </w:r>
      <w:proofErr w:type="spellStart"/>
      <w:r w:rsidRPr="00446C5A">
        <w:rPr>
          <w:rFonts w:ascii="Times New Roman" w:hAnsi="Times New Roman" w:cs="Times New Roman"/>
          <w:szCs w:val="24"/>
        </w:rPr>
        <w:t>тр</w:t>
      </w:r>
      <w:proofErr w:type="gramStart"/>
      <w:r w:rsidRPr="00446C5A">
        <w:rPr>
          <w:rFonts w:ascii="Times New Roman" w:hAnsi="Times New Roman" w:cs="Times New Roman"/>
          <w:szCs w:val="24"/>
        </w:rPr>
        <w:t>е</w:t>
      </w:r>
      <w:proofErr w:type="spellEnd"/>
      <w:r w:rsidRPr="00446C5A">
        <w:rPr>
          <w:rFonts w:ascii="Times New Roman" w:hAnsi="Times New Roman" w:cs="Times New Roman"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бований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к ресурсам) технологии получения материального и информационного продукта с заданными свойствами;  </w:t>
      </w:r>
    </w:p>
    <w:p w:rsidR="00840E3B" w:rsidRPr="00446C5A" w:rsidRDefault="00840E3B" w:rsidP="00840E3B">
      <w:pPr>
        <w:numPr>
          <w:ilvl w:val="0"/>
          <w:numId w:val="5"/>
        </w:numPr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lastRenderedPageBreak/>
        <w:t xml:space="preserve">проводить и анализировать разработку и/или реализацию проектов, предполагающих:  </w:t>
      </w:r>
    </w:p>
    <w:p w:rsidR="00840E3B" w:rsidRPr="00446C5A" w:rsidRDefault="00840E3B" w:rsidP="00840E3B">
      <w:pPr>
        <w:numPr>
          <w:ilvl w:val="0"/>
          <w:numId w:val="5"/>
        </w:numPr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планирование (разработку) материального продукта в </w:t>
      </w:r>
      <w:proofErr w:type="spellStart"/>
      <w:r w:rsidRPr="00446C5A">
        <w:rPr>
          <w:rFonts w:ascii="Times New Roman" w:hAnsi="Times New Roman" w:cs="Times New Roman"/>
          <w:szCs w:val="24"/>
        </w:rPr>
        <w:t>соо</w:t>
      </w:r>
      <w:proofErr w:type="gramStart"/>
      <w:r w:rsidRPr="00446C5A">
        <w:rPr>
          <w:rFonts w:ascii="Times New Roman" w:hAnsi="Times New Roman" w:cs="Times New Roman"/>
          <w:szCs w:val="24"/>
        </w:rPr>
        <w:t>т</w:t>
      </w:r>
      <w:proofErr w:type="spellEnd"/>
      <w:r w:rsidRPr="00446C5A">
        <w:rPr>
          <w:rFonts w:ascii="Times New Roman" w:hAnsi="Times New Roman" w:cs="Times New Roman"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ветствии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с задачей собственной деятельности (включая мо- </w:t>
      </w:r>
      <w:proofErr w:type="spellStart"/>
      <w:r w:rsidRPr="00446C5A">
        <w:rPr>
          <w:rFonts w:ascii="Times New Roman" w:hAnsi="Times New Roman" w:cs="Times New Roman"/>
          <w:szCs w:val="24"/>
        </w:rPr>
        <w:t>делирование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и разработку документации),  </w:t>
      </w:r>
    </w:p>
    <w:p w:rsidR="00840E3B" w:rsidRPr="00446C5A" w:rsidRDefault="00840E3B" w:rsidP="00840E3B">
      <w:pPr>
        <w:numPr>
          <w:ilvl w:val="0"/>
          <w:numId w:val="5"/>
        </w:numPr>
        <w:spacing w:after="352"/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>планирование (разработку) материального продукта на о</w:t>
      </w:r>
      <w:proofErr w:type="gramStart"/>
      <w:r w:rsidRPr="00446C5A">
        <w:rPr>
          <w:rFonts w:ascii="Times New Roman" w:hAnsi="Times New Roman" w:cs="Times New Roman"/>
          <w:szCs w:val="24"/>
        </w:rPr>
        <w:t>с-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нове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самостоятельно проведённых исследований потреби- </w:t>
      </w:r>
      <w:proofErr w:type="spellStart"/>
      <w:r w:rsidRPr="00446C5A">
        <w:rPr>
          <w:rFonts w:ascii="Times New Roman" w:hAnsi="Times New Roman" w:cs="Times New Roman"/>
          <w:szCs w:val="24"/>
        </w:rPr>
        <w:t>тельских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интересов.  </w:t>
      </w:r>
    </w:p>
    <w:p w:rsidR="00840E3B" w:rsidRPr="00446C5A" w:rsidRDefault="00840E3B" w:rsidP="00840E3B">
      <w:pPr>
        <w:spacing w:after="68"/>
        <w:ind w:left="-284" w:right="-284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b/>
          <w:szCs w:val="24"/>
        </w:rPr>
        <w:t xml:space="preserve">Выпускник получит возможность научиться:  </w:t>
      </w:r>
    </w:p>
    <w:p w:rsidR="00840E3B" w:rsidRPr="00446C5A" w:rsidRDefault="00840E3B" w:rsidP="00840E3B">
      <w:pPr>
        <w:numPr>
          <w:ilvl w:val="0"/>
          <w:numId w:val="5"/>
        </w:numPr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выявлять и формулировать проблему, требующую </w:t>
      </w:r>
      <w:proofErr w:type="spellStart"/>
      <w:r w:rsidRPr="00446C5A">
        <w:rPr>
          <w:rFonts w:ascii="Times New Roman" w:hAnsi="Times New Roman" w:cs="Times New Roman"/>
          <w:szCs w:val="24"/>
        </w:rPr>
        <w:t>технол</w:t>
      </w:r>
      <w:proofErr w:type="gramStart"/>
      <w:r w:rsidRPr="00446C5A">
        <w:rPr>
          <w:rFonts w:ascii="Times New Roman" w:hAnsi="Times New Roman" w:cs="Times New Roman"/>
          <w:szCs w:val="24"/>
        </w:rPr>
        <w:t>о</w:t>
      </w:r>
      <w:proofErr w:type="spellEnd"/>
      <w:r w:rsidRPr="00446C5A">
        <w:rPr>
          <w:rFonts w:ascii="Times New Roman" w:hAnsi="Times New Roman" w:cs="Times New Roman"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гического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решения;  </w:t>
      </w:r>
    </w:p>
    <w:p w:rsidR="00840E3B" w:rsidRPr="00446C5A" w:rsidRDefault="00840E3B" w:rsidP="00840E3B">
      <w:pPr>
        <w:numPr>
          <w:ilvl w:val="0"/>
          <w:numId w:val="5"/>
        </w:numPr>
        <w:spacing w:after="139"/>
        <w:ind w:left="-284" w:right="-284" w:hanging="151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модифицировать </w:t>
      </w:r>
      <w:r w:rsidRPr="00446C5A">
        <w:rPr>
          <w:rFonts w:ascii="Times New Roman" w:hAnsi="Times New Roman" w:cs="Times New Roman"/>
          <w:szCs w:val="24"/>
        </w:rPr>
        <w:tab/>
        <w:t xml:space="preserve">имеющиеся </w:t>
      </w:r>
      <w:r w:rsidRPr="00446C5A">
        <w:rPr>
          <w:rFonts w:ascii="Times New Roman" w:hAnsi="Times New Roman" w:cs="Times New Roman"/>
          <w:szCs w:val="24"/>
        </w:rPr>
        <w:tab/>
        <w:t xml:space="preserve">продукты </w:t>
      </w:r>
      <w:r w:rsidRPr="00446C5A">
        <w:rPr>
          <w:rFonts w:ascii="Times New Roman" w:hAnsi="Times New Roman" w:cs="Times New Roman"/>
          <w:szCs w:val="24"/>
        </w:rPr>
        <w:tab/>
        <w:t xml:space="preserve">в </w:t>
      </w:r>
      <w:r w:rsidRPr="00446C5A">
        <w:rPr>
          <w:rFonts w:ascii="Times New Roman" w:hAnsi="Times New Roman" w:cs="Times New Roman"/>
          <w:szCs w:val="24"/>
        </w:rPr>
        <w:tab/>
        <w:t xml:space="preserve">соответствии </w:t>
      </w:r>
      <w:r w:rsidRPr="00446C5A">
        <w:rPr>
          <w:rFonts w:ascii="Times New Roman" w:hAnsi="Times New Roman" w:cs="Times New Roman"/>
          <w:szCs w:val="24"/>
        </w:rPr>
        <w:tab/>
        <w:t xml:space="preserve">с </w:t>
      </w:r>
      <w:r w:rsidRPr="00446C5A">
        <w:rPr>
          <w:rFonts w:ascii="Times New Roman" w:hAnsi="Times New Roman" w:cs="Times New Roman"/>
          <w:szCs w:val="24"/>
        </w:rPr>
        <w:tab/>
        <w:t>с</w:t>
      </w:r>
      <w:proofErr w:type="gramStart"/>
      <w:r w:rsidRPr="00446C5A">
        <w:rPr>
          <w:rFonts w:ascii="Times New Roman" w:hAnsi="Times New Roman" w:cs="Times New Roman"/>
          <w:szCs w:val="24"/>
        </w:rPr>
        <w:t>и-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туацией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/заказом/потребностью/задачей </w:t>
      </w:r>
      <w:r w:rsidRPr="00446C5A">
        <w:rPr>
          <w:rFonts w:ascii="Times New Roman" w:hAnsi="Times New Roman" w:cs="Times New Roman"/>
          <w:szCs w:val="24"/>
        </w:rPr>
        <w:tab/>
        <w:t xml:space="preserve">деятельности </w:t>
      </w:r>
      <w:r w:rsidRPr="00446C5A">
        <w:rPr>
          <w:rFonts w:ascii="Times New Roman" w:hAnsi="Times New Roman" w:cs="Times New Roman"/>
          <w:szCs w:val="24"/>
        </w:rPr>
        <w:tab/>
        <w:t xml:space="preserve">и </w:t>
      </w:r>
      <w:r w:rsidRPr="00446C5A">
        <w:rPr>
          <w:rFonts w:ascii="Times New Roman" w:hAnsi="Times New Roman" w:cs="Times New Roman"/>
          <w:szCs w:val="24"/>
        </w:rPr>
        <w:tab/>
        <w:t xml:space="preserve">в </w:t>
      </w:r>
      <w:r w:rsidRPr="00446C5A">
        <w:rPr>
          <w:rFonts w:ascii="Times New Roman" w:hAnsi="Times New Roman" w:cs="Times New Roman"/>
          <w:szCs w:val="24"/>
        </w:rPr>
        <w:tab/>
        <w:t xml:space="preserve">соответствии </w:t>
      </w:r>
      <w:r w:rsidRPr="00446C5A">
        <w:rPr>
          <w:rFonts w:ascii="Times New Roman" w:hAnsi="Times New Roman" w:cs="Times New Roman"/>
          <w:szCs w:val="24"/>
        </w:rPr>
        <w:tab/>
        <w:t xml:space="preserve">с </w:t>
      </w:r>
      <w:r w:rsidRPr="00446C5A">
        <w:rPr>
          <w:rFonts w:ascii="Times New Roman" w:hAnsi="Times New Roman" w:cs="Times New Roman"/>
          <w:szCs w:val="24"/>
        </w:rPr>
        <w:tab/>
        <w:t xml:space="preserve">их характеристиками разрабатывать техно- логию на основе базовой технологии;  • </w:t>
      </w:r>
      <w:proofErr w:type="spellStart"/>
      <w:r w:rsidRPr="00446C5A">
        <w:rPr>
          <w:rFonts w:ascii="Times New Roman" w:hAnsi="Times New Roman" w:cs="Times New Roman"/>
          <w:szCs w:val="24"/>
        </w:rPr>
        <w:t>технологизировать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свой опыт, представлять на основе ре-  </w:t>
      </w:r>
    </w:p>
    <w:p w:rsidR="00840E3B" w:rsidRPr="00446C5A" w:rsidRDefault="00840E3B" w:rsidP="00840E3B">
      <w:pPr>
        <w:spacing w:after="63" w:line="263" w:lineRule="auto"/>
        <w:ind w:left="0" w:right="-284" w:firstLine="0"/>
        <w:jc w:val="both"/>
        <w:rPr>
          <w:rFonts w:ascii="Times New Roman" w:hAnsi="Times New Roman" w:cs="Times New Roman"/>
          <w:szCs w:val="24"/>
        </w:rPr>
      </w:pPr>
    </w:p>
    <w:p w:rsidR="00840E3B" w:rsidRPr="00446C5A" w:rsidRDefault="00840E3B" w:rsidP="00840E3B">
      <w:pPr>
        <w:spacing w:after="337"/>
        <w:ind w:left="-284" w:right="-284"/>
        <w:jc w:val="both"/>
        <w:rPr>
          <w:rFonts w:ascii="Times New Roman" w:hAnsi="Times New Roman" w:cs="Times New Roman"/>
          <w:szCs w:val="24"/>
        </w:rPr>
      </w:pPr>
      <w:proofErr w:type="spellStart"/>
      <w:r w:rsidRPr="00446C5A">
        <w:rPr>
          <w:rFonts w:ascii="Times New Roman" w:hAnsi="Times New Roman" w:cs="Times New Roman"/>
          <w:szCs w:val="24"/>
        </w:rPr>
        <w:t>троспективного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анализа и унификации деятельности </w:t>
      </w:r>
      <w:proofErr w:type="spellStart"/>
      <w:r w:rsidRPr="00446C5A">
        <w:rPr>
          <w:rFonts w:ascii="Times New Roman" w:hAnsi="Times New Roman" w:cs="Times New Roman"/>
          <w:szCs w:val="24"/>
        </w:rPr>
        <w:t>опис</w:t>
      </w:r>
      <w:proofErr w:type="gramStart"/>
      <w:r w:rsidRPr="00446C5A">
        <w:rPr>
          <w:rFonts w:ascii="Times New Roman" w:hAnsi="Times New Roman" w:cs="Times New Roman"/>
          <w:szCs w:val="24"/>
        </w:rPr>
        <w:t>а</w:t>
      </w:r>
      <w:proofErr w:type="spellEnd"/>
      <w:r w:rsidRPr="00446C5A">
        <w:rPr>
          <w:rFonts w:ascii="Times New Roman" w:hAnsi="Times New Roman" w:cs="Times New Roman"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ние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в виде инструкции или технологической карты.  </w:t>
      </w:r>
    </w:p>
    <w:p w:rsidR="00840E3B" w:rsidRPr="00446C5A" w:rsidRDefault="00840E3B" w:rsidP="00840E3B">
      <w:pPr>
        <w:spacing w:after="336"/>
        <w:ind w:left="-284" w:right="-284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b/>
          <w:szCs w:val="24"/>
        </w:rPr>
        <w:t xml:space="preserve">Формы подведения итогов реализации общеобразовательной программы </w:t>
      </w:r>
      <w:r w:rsidRPr="00446C5A">
        <w:rPr>
          <w:rFonts w:ascii="Times New Roman" w:hAnsi="Times New Roman" w:cs="Times New Roman"/>
          <w:szCs w:val="24"/>
        </w:rPr>
        <w:t>Подведение</w:t>
      </w:r>
      <w:r w:rsidRPr="00446C5A">
        <w:rPr>
          <w:rFonts w:ascii="Times New Roman" w:eastAsia="MS Gothic" w:hAnsi="Times New Roman" w:cs="Times New Roman"/>
          <w:color w:val="000000"/>
          <w:szCs w:val="24"/>
        </w:rPr>
        <w:t>​</w:t>
      </w:r>
      <w:r w:rsidRPr="00446C5A">
        <w:rPr>
          <w:rFonts w:ascii="Times New Roman" w:eastAsia="MS Gothic" w:hAnsi="Times New Roman" w:cs="Times New Roman"/>
          <w:color w:val="000000"/>
          <w:szCs w:val="24"/>
        </w:rPr>
        <w:tab/>
      </w:r>
      <w:r w:rsidRPr="00446C5A">
        <w:rPr>
          <w:rFonts w:ascii="Times New Roman" w:hAnsi="Times New Roman" w:cs="Times New Roman"/>
          <w:szCs w:val="24"/>
        </w:rPr>
        <w:t xml:space="preserve"> итогов реализуется в рамках презентации и з</w:t>
      </w:r>
      <w:proofErr w:type="gramStart"/>
      <w:r w:rsidRPr="00446C5A">
        <w:rPr>
          <w:rFonts w:ascii="Times New Roman" w:hAnsi="Times New Roman" w:cs="Times New Roman"/>
          <w:szCs w:val="24"/>
        </w:rPr>
        <w:t>а-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щиты результатов выполнения кейсов, представленных в про- грамме.  </w:t>
      </w:r>
    </w:p>
    <w:p w:rsidR="00840E3B" w:rsidRPr="00446C5A" w:rsidRDefault="00840E3B" w:rsidP="00840E3B">
      <w:pPr>
        <w:tabs>
          <w:tab w:val="center" w:pos="5861"/>
          <w:tab w:val="center" w:pos="10207"/>
        </w:tabs>
        <w:spacing w:after="0"/>
        <w:ind w:left="-284" w:right="-284" w:firstLine="0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eastAsia="Calibri" w:hAnsi="Times New Roman" w:cs="Times New Roman"/>
          <w:color w:val="000000"/>
          <w:szCs w:val="24"/>
        </w:rPr>
        <w:tab/>
      </w:r>
      <w:r w:rsidRPr="00446C5A">
        <w:rPr>
          <w:rFonts w:ascii="Times New Roman" w:hAnsi="Times New Roman" w:cs="Times New Roman"/>
          <w:b/>
          <w:szCs w:val="24"/>
        </w:rPr>
        <w:t xml:space="preserve">Формы демонстрации результатов обучения </w:t>
      </w:r>
      <w:r w:rsidRPr="00446C5A">
        <w:rPr>
          <w:rFonts w:ascii="Times New Roman" w:hAnsi="Times New Roman" w:cs="Times New Roman"/>
          <w:szCs w:val="24"/>
        </w:rPr>
        <w:t>Представление результатов</w:t>
      </w:r>
      <w:r w:rsidRPr="00446C5A">
        <w:rPr>
          <w:rFonts w:ascii="Times New Roman" w:eastAsia="MS Gothic" w:hAnsi="Times New Roman" w:cs="Times New Roman"/>
          <w:color w:val="000000"/>
          <w:szCs w:val="24"/>
        </w:rPr>
        <w:t>​</w:t>
      </w:r>
      <w:r w:rsidRPr="00446C5A">
        <w:rPr>
          <w:rFonts w:ascii="Times New Roman" w:eastAsia="MS Gothic" w:hAnsi="Times New Roman" w:cs="Times New Roman"/>
          <w:color w:val="000000"/>
          <w:szCs w:val="24"/>
        </w:rPr>
        <w:tab/>
      </w:r>
      <w:r w:rsidRPr="00446C5A">
        <w:rPr>
          <w:rFonts w:ascii="Times New Roman" w:hAnsi="Times New Roman" w:cs="Times New Roman"/>
          <w:szCs w:val="24"/>
        </w:rPr>
        <w:t xml:space="preserve"> </w:t>
      </w:r>
    </w:p>
    <w:p w:rsidR="00840E3B" w:rsidRPr="00446C5A" w:rsidRDefault="00840E3B" w:rsidP="00840E3B">
      <w:pPr>
        <w:spacing w:after="337"/>
        <w:ind w:left="-284" w:right="-284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>образовательной деятельности пройдёт в форме публичной презентации решений кейсов к</w:t>
      </w:r>
      <w:proofErr w:type="gramStart"/>
      <w:r w:rsidRPr="00446C5A">
        <w:rPr>
          <w:rFonts w:ascii="Times New Roman" w:hAnsi="Times New Roman" w:cs="Times New Roman"/>
          <w:szCs w:val="24"/>
        </w:rPr>
        <w:t>о-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мандами и последующих ответов выступающих на вопросы на- ставника и других команд.  </w:t>
      </w:r>
    </w:p>
    <w:p w:rsidR="00840E3B" w:rsidRPr="00446C5A" w:rsidRDefault="00840E3B" w:rsidP="00840E3B">
      <w:pPr>
        <w:tabs>
          <w:tab w:val="center" w:pos="5530"/>
          <w:tab w:val="center" w:pos="9441"/>
        </w:tabs>
        <w:spacing w:after="0"/>
        <w:ind w:left="-284" w:right="-284" w:firstLine="0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b/>
          <w:szCs w:val="24"/>
        </w:rPr>
        <w:t xml:space="preserve">Формы диагностики результатов обучения </w:t>
      </w:r>
      <w:r w:rsidRPr="00446C5A">
        <w:rPr>
          <w:rFonts w:ascii="Times New Roman" w:hAnsi="Times New Roman" w:cs="Times New Roman"/>
          <w:szCs w:val="24"/>
        </w:rPr>
        <w:t>Беседа, тестирование,</w:t>
      </w:r>
      <w:r w:rsidRPr="00446C5A">
        <w:rPr>
          <w:rFonts w:ascii="Times New Roman" w:eastAsia="MS Gothic" w:hAnsi="Times New Roman" w:cs="Times New Roman"/>
          <w:color w:val="000000"/>
          <w:szCs w:val="24"/>
        </w:rPr>
        <w:t xml:space="preserve"> </w:t>
      </w:r>
      <w:r w:rsidRPr="00446C5A">
        <w:rPr>
          <w:rFonts w:ascii="Times New Roman" w:hAnsi="Times New Roman" w:cs="Times New Roman"/>
          <w:szCs w:val="24"/>
        </w:rPr>
        <w:t xml:space="preserve">опрос. </w:t>
      </w:r>
    </w:p>
    <w:p w:rsidR="00840E3B" w:rsidRPr="00446C5A" w:rsidRDefault="00840E3B" w:rsidP="00840E3B">
      <w:pPr>
        <w:tabs>
          <w:tab w:val="center" w:pos="5530"/>
          <w:tab w:val="center" w:pos="9441"/>
        </w:tabs>
        <w:spacing w:after="0"/>
        <w:ind w:left="-284" w:right="-284" w:firstLine="0"/>
        <w:jc w:val="both"/>
        <w:rPr>
          <w:rFonts w:ascii="Times New Roman" w:hAnsi="Times New Roman" w:cs="Times New Roman"/>
          <w:szCs w:val="24"/>
        </w:rPr>
      </w:pPr>
    </w:p>
    <w:p w:rsidR="00840E3B" w:rsidRPr="00446C5A" w:rsidRDefault="00840E3B" w:rsidP="00840E3B">
      <w:pPr>
        <w:tabs>
          <w:tab w:val="center" w:pos="5530"/>
          <w:tab w:val="center" w:pos="9441"/>
        </w:tabs>
        <w:spacing w:after="0"/>
        <w:ind w:left="-284" w:right="-284" w:firstLine="0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446C5A">
        <w:rPr>
          <w:rFonts w:ascii="Times New Roman" w:hAnsi="Times New Roman" w:cs="Times New Roman"/>
          <w:b/>
          <w:szCs w:val="24"/>
          <w:u w:val="single"/>
        </w:rPr>
        <w:t>Содержание программы</w:t>
      </w:r>
    </w:p>
    <w:p w:rsidR="00840E3B" w:rsidRPr="00446C5A" w:rsidRDefault="00840E3B" w:rsidP="00840E3B">
      <w:pPr>
        <w:tabs>
          <w:tab w:val="center" w:pos="5530"/>
          <w:tab w:val="center" w:pos="9441"/>
        </w:tabs>
        <w:spacing w:after="0"/>
        <w:ind w:left="-284" w:right="-284" w:firstLine="0"/>
        <w:jc w:val="both"/>
        <w:rPr>
          <w:rFonts w:ascii="Times New Roman" w:hAnsi="Times New Roman" w:cs="Times New Roman"/>
          <w:szCs w:val="24"/>
          <w:u w:val="single"/>
        </w:rPr>
      </w:pPr>
    </w:p>
    <w:p w:rsidR="00840E3B" w:rsidRPr="00446C5A" w:rsidRDefault="00840E3B" w:rsidP="00840E3B">
      <w:pPr>
        <w:tabs>
          <w:tab w:val="center" w:pos="6371"/>
          <w:tab w:val="center" w:pos="10447"/>
        </w:tabs>
        <w:spacing w:after="0" w:line="259" w:lineRule="auto"/>
        <w:ind w:left="0" w:right="0" w:firstLine="0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b/>
          <w:szCs w:val="24"/>
        </w:rPr>
        <w:t xml:space="preserve">Кейс 1. «Объект из будущего» </w:t>
      </w:r>
      <w:r w:rsidRPr="00446C5A">
        <w:rPr>
          <w:rFonts w:ascii="Times New Roman" w:hAnsi="Times New Roman" w:cs="Times New Roman"/>
          <w:szCs w:val="24"/>
        </w:rPr>
        <w:t>Знакомство с методикой генерирования</w:t>
      </w:r>
      <w:r w:rsidRPr="00446C5A">
        <w:rPr>
          <w:rFonts w:ascii="Times New Roman" w:eastAsia="MS Gothic" w:hAnsi="Times New Roman" w:cs="Times New Roman"/>
          <w:color w:val="000000"/>
          <w:szCs w:val="24"/>
        </w:rPr>
        <w:t>​</w:t>
      </w:r>
      <w:r w:rsidRPr="00446C5A">
        <w:rPr>
          <w:rFonts w:ascii="Times New Roman" w:eastAsia="MS Gothic" w:hAnsi="Times New Roman" w:cs="Times New Roman"/>
          <w:color w:val="000000"/>
          <w:szCs w:val="24"/>
        </w:rPr>
        <w:tab/>
      </w:r>
      <w:r w:rsidRPr="00446C5A">
        <w:rPr>
          <w:rFonts w:ascii="Times New Roman" w:hAnsi="Times New Roman" w:cs="Times New Roman"/>
          <w:szCs w:val="24"/>
        </w:rPr>
        <w:t xml:space="preserve"> </w:t>
      </w:r>
    </w:p>
    <w:p w:rsidR="00840E3B" w:rsidRPr="00446C5A" w:rsidRDefault="00840E3B" w:rsidP="00840E3B">
      <w:pPr>
        <w:spacing w:after="337"/>
        <w:ind w:left="-5" w:right="845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>идей с помощью ка</w:t>
      </w:r>
      <w:proofErr w:type="gramStart"/>
      <w:r w:rsidRPr="00446C5A">
        <w:rPr>
          <w:rFonts w:ascii="Times New Roman" w:hAnsi="Times New Roman" w:cs="Times New Roman"/>
          <w:szCs w:val="24"/>
        </w:rPr>
        <w:t>р-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ты ассоциаций. Применение методики на практике. </w:t>
      </w:r>
      <w:proofErr w:type="spellStart"/>
      <w:r w:rsidRPr="00446C5A">
        <w:rPr>
          <w:rFonts w:ascii="Times New Roman" w:hAnsi="Times New Roman" w:cs="Times New Roman"/>
          <w:szCs w:val="24"/>
        </w:rPr>
        <w:t>Генерир</w:t>
      </w:r>
      <w:proofErr w:type="gramStart"/>
      <w:r w:rsidRPr="00446C5A">
        <w:rPr>
          <w:rFonts w:ascii="Times New Roman" w:hAnsi="Times New Roman" w:cs="Times New Roman"/>
          <w:szCs w:val="24"/>
        </w:rPr>
        <w:t>о</w:t>
      </w:r>
      <w:proofErr w:type="spellEnd"/>
      <w:r w:rsidRPr="00446C5A">
        <w:rPr>
          <w:rFonts w:ascii="Times New Roman" w:hAnsi="Times New Roman" w:cs="Times New Roman"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вание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оригинальной идеи проекта. 1. Формирование команд. Построение карты ассоциаций на основе социального и технологического прогнозов буд</w:t>
      </w:r>
      <w:proofErr w:type="gramStart"/>
      <w:r w:rsidRPr="00446C5A">
        <w:rPr>
          <w:rFonts w:ascii="Times New Roman" w:hAnsi="Times New Roman" w:cs="Times New Roman"/>
          <w:szCs w:val="24"/>
        </w:rPr>
        <w:t>у-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щего</w:t>
      </w:r>
      <w:proofErr w:type="spellEnd"/>
      <w:r w:rsidRPr="00446C5A">
        <w:rPr>
          <w:rFonts w:ascii="Times New Roman" w:hAnsi="Times New Roman" w:cs="Times New Roman"/>
          <w:szCs w:val="24"/>
        </w:rPr>
        <w:t>. Формирование идей на базе многоуровневых асс</w:t>
      </w:r>
      <w:proofErr w:type="gramStart"/>
      <w:r w:rsidRPr="00446C5A">
        <w:rPr>
          <w:rFonts w:ascii="Times New Roman" w:hAnsi="Times New Roman" w:cs="Times New Roman"/>
          <w:szCs w:val="24"/>
        </w:rPr>
        <w:t>о-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циаций</w:t>
      </w:r>
      <w:proofErr w:type="spellEnd"/>
      <w:r w:rsidRPr="00446C5A">
        <w:rPr>
          <w:rFonts w:ascii="Times New Roman" w:hAnsi="Times New Roman" w:cs="Times New Roman"/>
          <w:szCs w:val="24"/>
        </w:rPr>
        <w:t>. Проверка идей с помощью сценариев развития и «линз» (экономической, технологической, социально-п</w:t>
      </w:r>
      <w:proofErr w:type="gramStart"/>
      <w:r w:rsidRPr="00446C5A">
        <w:rPr>
          <w:rFonts w:ascii="Times New Roman" w:hAnsi="Times New Roman" w:cs="Times New Roman"/>
          <w:szCs w:val="24"/>
        </w:rPr>
        <w:t>о-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литической и экологической). Презентация идеи продукта группой. 2. Изучение основ </w:t>
      </w:r>
      <w:proofErr w:type="spellStart"/>
      <w:r w:rsidRPr="00446C5A">
        <w:rPr>
          <w:rFonts w:ascii="Times New Roman" w:hAnsi="Times New Roman" w:cs="Times New Roman"/>
          <w:szCs w:val="24"/>
        </w:rPr>
        <w:t>скетчинга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: инструментарий, постановка руки, понятие перспективы, построение простых </w:t>
      </w:r>
      <w:proofErr w:type="spellStart"/>
      <w:r w:rsidRPr="00446C5A">
        <w:rPr>
          <w:rFonts w:ascii="Times New Roman" w:hAnsi="Times New Roman" w:cs="Times New Roman"/>
          <w:szCs w:val="24"/>
        </w:rPr>
        <w:t>геом</w:t>
      </w:r>
      <w:proofErr w:type="gramStart"/>
      <w:r w:rsidRPr="00446C5A">
        <w:rPr>
          <w:rFonts w:ascii="Times New Roman" w:hAnsi="Times New Roman" w:cs="Times New Roman"/>
          <w:szCs w:val="24"/>
        </w:rPr>
        <w:t>е</w:t>
      </w:r>
      <w:proofErr w:type="spellEnd"/>
      <w:r w:rsidRPr="00446C5A">
        <w:rPr>
          <w:rFonts w:ascii="Times New Roman" w:hAnsi="Times New Roman" w:cs="Times New Roman"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трических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тел. Фиксация идеи проекта в технике </w:t>
      </w:r>
      <w:proofErr w:type="spellStart"/>
      <w:r w:rsidRPr="00446C5A">
        <w:rPr>
          <w:rFonts w:ascii="Times New Roman" w:hAnsi="Times New Roman" w:cs="Times New Roman"/>
          <w:szCs w:val="24"/>
        </w:rPr>
        <w:t>скетчинга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. Презентация идеи продукта группой. 3. Создание макета из бумаги, картона и ненужных </w:t>
      </w:r>
      <w:proofErr w:type="spellStart"/>
      <w:r w:rsidRPr="00446C5A">
        <w:rPr>
          <w:rFonts w:ascii="Times New Roman" w:hAnsi="Times New Roman" w:cs="Times New Roman"/>
          <w:szCs w:val="24"/>
        </w:rPr>
        <w:t>предм</w:t>
      </w:r>
      <w:proofErr w:type="gramStart"/>
      <w:r w:rsidRPr="00446C5A">
        <w:rPr>
          <w:rFonts w:ascii="Times New Roman" w:hAnsi="Times New Roman" w:cs="Times New Roman"/>
          <w:szCs w:val="24"/>
        </w:rPr>
        <w:t>е</w:t>
      </w:r>
      <w:proofErr w:type="spellEnd"/>
      <w:r w:rsidRPr="00446C5A">
        <w:rPr>
          <w:rFonts w:ascii="Times New Roman" w:hAnsi="Times New Roman" w:cs="Times New Roman"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тов. Упаковка объекта, имитация готового к продаже товара. Презентация проектов по группам. 4. Изучение основ </w:t>
      </w:r>
      <w:proofErr w:type="spellStart"/>
      <w:r w:rsidRPr="00446C5A">
        <w:rPr>
          <w:rFonts w:ascii="Times New Roman" w:hAnsi="Times New Roman" w:cs="Times New Roman"/>
          <w:szCs w:val="24"/>
        </w:rPr>
        <w:t>скетчинга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: понятие света и тени; техника передачи объёма. Создание подробного эскиза проектной разработки в технике </w:t>
      </w:r>
      <w:proofErr w:type="spellStart"/>
      <w:r w:rsidRPr="00446C5A">
        <w:rPr>
          <w:rFonts w:ascii="Times New Roman" w:hAnsi="Times New Roman" w:cs="Times New Roman"/>
          <w:szCs w:val="24"/>
        </w:rPr>
        <w:t>скетчинга</w:t>
      </w:r>
      <w:proofErr w:type="spellEnd"/>
      <w:r w:rsidRPr="00446C5A">
        <w:rPr>
          <w:rFonts w:ascii="Times New Roman" w:hAnsi="Times New Roman" w:cs="Times New Roman"/>
          <w:szCs w:val="24"/>
        </w:rPr>
        <w:t>. Примечание: при наличии оборудования можно изучать те</w:t>
      </w:r>
      <w:proofErr w:type="gramStart"/>
      <w:r w:rsidRPr="00446C5A">
        <w:rPr>
          <w:rFonts w:ascii="Times New Roman" w:hAnsi="Times New Roman" w:cs="Times New Roman"/>
          <w:szCs w:val="24"/>
        </w:rPr>
        <w:t>х-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нику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маркерного или цифрового скетча.  </w:t>
      </w:r>
    </w:p>
    <w:p w:rsidR="00840E3B" w:rsidRPr="00446C5A" w:rsidRDefault="00840E3B" w:rsidP="00840E3B">
      <w:pPr>
        <w:tabs>
          <w:tab w:val="center" w:pos="6205"/>
          <w:tab w:val="center" w:pos="9364"/>
        </w:tabs>
        <w:spacing w:after="0"/>
        <w:ind w:left="0" w:right="0" w:firstLine="0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eastAsia="Calibri" w:hAnsi="Times New Roman" w:cs="Times New Roman"/>
          <w:color w:val="000000"/>
          <w:szCs w:val="24"/>
        </w:rPr>
        <w:tab/>
      </w:r>
      <w:r w:rsidRPr="00446C5A">
        <w:rPr>
          <w:rFonts w:ascii="Times New Roman" w:hAnsi="Times New Roman" w:cs="Times New Roman"/>
          <w:b/>
          <w:szCs w:val="24"/>
        </w:rPr>
        <w:t xml:space="preserve">Кейс 2. «Пенал» </w:t>
      </w:r>
      <w:r w:rsidRPr="00446C5A">
        <w:rPr>
          <w:rFonts w:ascii="Times New Roman" w:hAnsi="Times New Roman" w:cs="Times New Roman"/>
          <w:szCs w:val="24"/>
        </w:rPr>
        <w:t>Понятие функционального назначения</w:t>
      </w:r>
      <w:r w:rsidRPr="00446C5A">
        <w:rPr>
          <w:rFonts w:ascii="Times New Roman" w:eastAsia="MS Gothic" w:hAnsi="Times New Roman" w:cs="Times New Roman"/>
          <w:color w:val="000000"/>
          <w:szCs w:val="24"/>
        </w:rPr>
        <w:t>​</w:t>
      </w:r>
      <w:r w:rsidRPr="00446C5A">
        <w:rPr>
          <w:rFonts w:ascii="Times New Roman" w:eastAsia="MS Gothic" w:hAnsi="Times New Roman" w:cs="Times New Roman"/>
          <w:color w:val="000000"/>
          <w:szCs w:val="24"/>
        </w:rPr>
        <w:tab/>
      </w:r>
      <w:r w:rsidRPr="00446C5A">
        <w:rPr>
          <w:rFonts w:ascii="Times New Roman" w:hAnsi="Times New Roman" w:cs="Times New Roman"/>
          <w:szCs w:val="24"/>
        </w:rPr>
        <w:t xml:space="preserve"> </w:t>
      </w:r>
    </w:p>
    <w:p w:rsidR="00840E3B" w:rsidRPr="00446C5A" w:rsidRDefault="00840E3B" w:rsidP="00840E3B">
      <w:pPr>
        <w:spacing w:after="468"/>
        <w:ind w:left="-5" w:right="845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lastRenderedPageBreak/>
        <w:t xml:space="preserve">промышленных </w:t>
      </w:r>
      <w:proofErr w:type="spellStart"/>
      <w:r w:rsidRPr="00446C5A">
        <w:rPr>
          <w:rFonts w:ascii="Times New Roman" w:hAnsi="Times New Roman" w:cs="Times New Roman"/>
          <w:szCs w:val="24"/>
        </w:rPr>
        <w:t>изд</w:t>
      </w:r>
      <w:proofErr w:type="gramStart"/>
      <w:r w:rsidRPr="00446C5A">
        <w:rPr>
          <w:rFonts w:ascii="Times New Roman" w:hAnsi="Times New Roman" w:cs="Times New Roman"/>
          <w:szCs w:val="24"/>
        </w:rPr>
        <w:t>е</w:t>
      </w:r>
      <w:proofErr w:type="spellEnd"/>
      <w:r w:rsidRPr="00446C5A">
        <w:rPr>
          <w:rFonts w:ascii="Times New Roman" w:hAnsi="Times New Roman" w:cs="Times New Roman"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лий</w:t>
      </w:r>
      <w:proofErr w:type="spellEnd"/>
      <w:r w:rsidRPr="00446C5A">
        <w:rPr>
          <w:rFonts w:ascii="Times New Roman" w:hAnsi="Times New Roman" w:cs="Times New Roman"/>
          <w:szCs w:val="24"/>
        </w:rPr>
        <w:t>. Связь функции и формы в промышленном дизайне. Анализ формообразования (на примере школьного пенала). Развитие критического мышления, выявление неудо</w:t>
      </w:r>
      <w:proofErr w:type="gramStart"/>
      <w:r w:rsidRPr="00446C5A">
        <w:rPr>
          <w:rFonts w:ascii="Times New Roman" w:hAnsi="Times New Roman" w:cs="Times New Roman"/>
          <w:szCs w:val="24"/>
        </w:rPr>
        <w:t>бств в п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ользовании промышленными изделиями. Генерирование идей по </w:t>
      </w:r>
      <w:proofErr w:type="spellStart"/>
      <w:r w:rsidRPr="00446C5A">
        <w:rPr>
          <w:rFonts w:ascii="Times New Roman" w:hAnsi="Times New Roman" w:cs="Times New Roman"/>
          <w:szCs w:val="24"/>
        </w:rPr>
        <w:t>улучш</w:t>
      </w:r>
      <w:proofErr w:type="gramStart"/>
      <w:r w:rsidRPr="00446C5A">
        <w:rPr>
          <w:rFonts w:ascii="Times New Roman" w:hAnsi="Times New Roman" w:cs="Times New Roman"/>
          <w:szCs w:val="24"/>
        </w:rPr>
        <w:t>е</w:t>
      </w:r>
      <w:proofErr w:type="spellEnd"/>
      <w:r w:rsidRPr="00446C5A">
        <w:rPr>
          <w:rFonts w:ascii="Times New Roman" w:hAnsi="Times New Roman" w:cs="Times New Roman"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нию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промышленного изделия. Изучение основ макетирования из бумаги и картона. Представление идеи проекта в эскизах и макета</w:t>
      </w:r>
    </w:p>
    <w:p w:rsidR="00840E3B" w:rsidRPr="00446C5A" w:rsidRDefault="00840E3B" w:rsidP="00840E3B">
      <w:pPr>
        <w:spacing w:after="336"/>
        <w:ind w:left="-15" w:right="845" w:firstLine="105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>1. Формирование команд. Анализ формообразования пр</w:t>
      </w:r>
      <w:proofErr w:type="gramStart"/>
      <w:r w:rsidRPr="00446C5A">
        <w:rPr>
          <w:rFonts w:ascii="Times New Roman" w:hAnsi="Times New Roman" w:cs="Times New Roman"/>
          <w:szCs w:val="24"/>
        </w:rPr>
        <w:t>о-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мышленного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изделия на примере школьного пенала. </w:t>
      </w:r>
      <w:proofErr w:type="spellStart"/>
      <w:r w:rsidRPr="00446C5A">
        <w:rPr>
          <w:rFonts w:ascii="Times New Roman" w:hAnsi="Times New Roman" w:cs="Times New Roman"/>
          <w:szCs w:val="24"/>
        </w:rPr>
        <w:t>Сра</w:t>
      </w:r>
      <w:proofErr w:type="gramStart"/>
      <w:r w:rsidRPr="00446C5A">
        <w:rPr>
          <w:rFonts w:ascii="Times New Roman" w:hAnsi="Times New Roman" w:cs="Times New Roman"/>
          <w:szCs w:val="24"/>
        </w:rPr>
        <w:t>в</w:t>
      </w:r>
      <w:proofErr w:type="spellEnd"/>
      <w:r w:rsidRPr="00446C5A">
        <w:rPr>
          <w:rFonts w:ascii="Times New Roman" w:hAnsi="Times New Roman" w:cs="Times New Roman"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нение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разных типов пеналов (для сравнения используются пеналы обучающихся), выявление связи функции и формы. 2. Выполнение натурных зарисовок пенала в технике </w:t>
      </w:r>
      <w:proofErr w:type="spellStart"/>
      <w:r w:rsidRPr="00446C5A">
        <w:rPr>
          <w:rFonts w:ascii="Times New Roman" w:hAnsi="Times New Roman" w:cs="Times New Roman"/>
          <w:szCs w:val="24"/>
        </w:rPr>
        <w:t>ске</w:t>
      </w:r>
      <w:proofErr w:type="gramStart"/>
      <w:r w:rsidRPr="00446C5A">
        <w:rPr>
          <w:rFonts w:ascii="Times New Roman" w:hAnsi="Times New Roman" w:cs="Times New Roman"/>
          <w:szCs w:val="24"/>
        </w:rPr>
        <w:t>т</w:t>
      </w:r>
      <w:proofErr w:type="spellEnd"/>
      <w:r w:rsidRPr="00446C5A">
        <w:rPr>
          <w:rFonts w:ascii="Times New Roman" w:hAnsi="Times New Roman" w:cs="Times New Roman"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446C5A">
        <w:rPr>
          <w:rFonts w:ascii="Times New Roman" w:hAnsi="Times New Roman" w:cs="Times New Roman"/>
          <w:szCs w:val="24"/>
        </w:rPr>
        <w:t>чинга</w:t>
      </w:r>
      <w:proofErr w:type="spellEnd"/>
      <w:r w:rsidRPr="00446C5A">
        <w:rPr>
          <w:rFonts w:ascii="Times New Roman" w:hAnsi="Times New Roman" w:cs="Times New Roman"/>
          <w:szCs w:val="24"/>
        </w:rPr>
        <w:t>. 3. Выявление неудо</w:t>
      </w:r>
      <w:proofErr w:type="gramStart"/>
      <w:r w:rsidRPr="00446C5A">
        <w:rPr>
          <w:rFonts w:ascii="Times New Roman" w:hAnsi="Times New Roman" w:cs="Times New Roman"/>
          <w:szCs w:val="24"/>
        </w:rPr>
        <w:t>бств в п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ользовании пеналом. </w:t>
      </w:r>
      <w:proofErr w:type="spellStart"/>
      <w:r w:rsidRPr="00446C5A">
        <w:rPr>
          <w:rFonts w:ascii="Times New Roman" w:hAnsi="Times New Roman" w:cs="Times New Roman"/>
          <w:szCs w:val="24"/>
        </w:rPr>
        <w:t>Генериров</w:t>
      </w:r>
      <w:proofErr w:type="gramStart"/>
      <w:r w:rsidRPr="00446C5A">
        <w:rPr>
          <w:rFonts w:ascii="Times New Roman" w:hAnsi="Times New Roman" w:cs="Times New Roman"/>
          <w:szCs w:val="24"/>
        </w:rPr>
        <w:t>а</w:t>
      </w:r>
      <w:proofErr w:type="spellEnd"/>
      <w:r w:rsidRPr="00446C5A">
        <w:rPr>
          <w:rFonts w:ascii="Times New Roman" w:hAnsi="Times New Roman" w:cs="Times New Roman"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ние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идей по улучшению объекта. Фиксация идей в эскизах и плоских макетах. 4. Создание действующего прототипа пенала из бумаги и ка</w:t>
      </w:r>
      <w:proofErr w:type="gramStart"/>
      <w:r w:rsidRPr="00446C5A">
        <w:rPr>
          <w:rFonts w:ascii="Times New Roman" w:hAnsi="Times New Roman" w:cs="Times New Roman"/>
          <w:szCs w:val="24"/>
        </w:rPr>
        <w:t>р-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тона, имеющего принципиальные отличия от </w:t>
      </w:r>
      <w:proofErr w:type="spellStart"/>
      <w:r w:rsidRPr="00446C5A">
        <w:rPr>
          <w:rFonts w:ascii="Times New Roman" w:hAnsi="Times New Roman" w:cs="Times New Roman"/>
          <w:szCs w:val="24"/>
        </w:rPr>
        <w:t>существующе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- го аналога. 5. Испытание прототипа. Внесение изменений в макет. </w:t>
      </w:r>
      <w:proofErr w:type="spellStart"/>
      <w:r w:rsidRPr="00446C5A">
        <w:rPr>
          <w:rFonts w:ascii="Times New Roman" w:hAnsi="Times New Roman" w:cs="Times New Roman"/>
          <w:szCs w:val="24"/>
        </w:rPr>
        <w:t>Пр</w:t>
      </w:r>
      <w:proofErr w:type="gramStart"/>
      <w:r w:rsidRPr="00446C5A">
        <w:rPr>
          <w:rFonts w:ascii="Times New Roman" w:hAnsi="Times New Roman" w:cs="Times New Roman"/>
          <w:szCs w:val="24"/>
        </w:rPr>
        <w:t>е</w:t>
      </w:r>
      <w:proofErr w:type="spellEnd"/>
      <w:r w:rsidRPr="00446C5A">
        <w:rPr>
          <w:rFonts w:ascii="Times New Roman" w:hAnsi="Times New Roman" w:cs="Times New Roman"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446C5A">
        <w:rPr>
          <w:rFonts w:ascii="Times New Roman" w:hAnsi="Times New Roman" w:cs="Times New Roman"/>
          <w:szCs w:val="24"/>
        </w:rPr>
        <w:t>зентация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проекта перед аудиторией.  </w:t>
      </w:r>
    </w:p>
    <w:p w:rsidR="00840E3B" w:rsidRPr="00446C5A" w:rsidRDefault="00840E3B" w:rsidP="00840E3B">
      <w:pPr>
        <w:tabs>
          <w:tab w:val="center" w:pos="4856"/>
          <w:tab w:val="center" w:pos="7508"/>
        </w:tabs>
        <w:spacing w:after="0"/>
        <w:ind w:left="0" w:right="0" w:firstLine="0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eastAsia="Calibri" w:hAnsi="Times New Roman" w:cs="Times New Roman"/>
          <w:color w:val="000000"/>
          <w:szCs w:val="24"/>
        </w:rPr>
        <w:tab/>
      </w:r>
      <w:r w:rsidRPr="00446C5A">
        <w:rPr>
          <w:rFonts w:ascii="Times New Roman" w:hAnsi="Times New Roman" w:cs="Times New Roman"/>
          <w:b/>
          <w:szCs w:val="24"/>
        </w:rPr>
        <w:t xml:space="preserve">Кейс 3. «Космическая станция» </w:t>
      </w:r>
      <w:r w:rsidRPr="00446C5A">
        <w:rPr>
          <w:rFonts w:ascii="Times New Roman" w:hAnsi="Times New Roman" w:cs="Times New Roman"/>
          <w:szCs w:val="24"/>
        </w:rPr>
        <w:t xml:space="preserve">Знакомство </w:t>
      </w:r>
      <w:proofErr w:type="gramStart"/>
      <w:r w:rsidRPr="00446C5A">
        <w:rPr>
          <w:rFonts w:ascii="Times New Roman" w:hAnsi="Times New Roman" w:cs="Times New Roman"/>
          <w:szCs w:val="24"/>
        </w:rPr>
        <w:t>с</w:t>
      </w:r>
      <w:proofErr w:type="gramEnd"/>
      <w:r w:rsidRPr="00446C5A">
        <w:rPr>
          <w:rFonts w:ascii="Times New Roman" w:eastAsia="MS Gothic" w:hAnsi="Times New Roman" w:cs="Times New Roman"/>
          <w:color w:val="000000"/>
          <w:szCs w:val="24"/>
        </w:rPr>
        <w:t>​</w:t>
      </w:r>
      <w:r w:rsidRPr="00446C5A">
        <w:rPr>
          <w:rFonts w:ascii="Times New Roman" w:eastAsia="MS Gothic" w:hAnsi="Times New Roman" w:cs="Times New Roman"/>
          <w:color w:val="000000"/>
          <w:szCs w:val="24"/>
        </w:rPr>
        <w:tab/>
      </w:r>
      <w:r w:rsidRPr="00446C5A">
        <w:rPr>
          <w:rFonts w:ascii="Times New Roman" w:hAnsi="Times New Roman" w:cs="Times New Roman"/>
          <w:szCs w:val="24"/>
        </w:rPr>
        <w:t xml:space="preserve"> </w:t>
      </w:r>
    </w:p>
    <w:p w:rsidR="00840E3B" w:rsidRPr="00446C5A" w:rsidRDefault="00840E3B" w:rsidP="00840E3B">
      <w:pPr>
        <w:ind w:left="-5" w:right="845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>объёмно-пространственной композицией на примере создания трёхмерной модели космической станции. 1. Понятие объёмно-пространственной композиции в пр</w:t>
      </w:r>
      <w:proofErr w:type="gramStart"/>
      <w:r w:rsidRPr="00446C5A">
        <w:rPr>
          <w:rFonts w:ascii="Times New Roman" w:hAnsi="Times New Roman" w:cs="Times New Roman"/>
          <w:szCs w:val="24"/>
        </w:rPr>
        <w:t>о-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мышленном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дизайне на примере космической станции. Изучение модульного устройства космической станции, функционального назначения модулей. 2. Основы 3D-моделирования: знакомство с интерфейсом программы </w:t>
      </w:r>
      <w:proofErr w:type="spellStart"/>
      <w:r w:rsidRPr="00446C5A">
        <w:rPr>
          <w:rFonts w:ascii="Times New Roman" w:hAnsi="Times New Roman" w:cs="Times New Roman"/>
          <w:szCs w:val="24"/>
        </w:rPr>
        <w:t>Fusion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360, освоение проекций и видов, </w:t>
      </w:r>
      <w:proofErr w:type="spellStart"/>
      <w:r w:rsidRPr="00446C5A">
        <w:rPr>
          <w:rFonts w:ascii="Times New Roman" w:hAnsi="Times New Roman" w:cs="Times New Roman"/>
          <w:szCs w:val="24"/>
        </w:rPr>
        <w:t>изуч</w:t>
      </w:r>
      <w:proofErr w:type="gramStart"/>
      <w:r w:rsidRPr="00446C5A">
        <w:rPr>
          <w:rFonts w:ascii="Times New Roman" w:hAnsi="Times New Roman" w:cs="Times New Roman"/>
          <w:szCs w:val="24"/>
        </w:rPr>
        <w:t>е</w:t>
      </w:r>
      <w:proofErr w:type="spellEnd"/>
      <w:r w:rsidRPr="00446C5A">
        <w:rPr>
          <w:rFonts w:ascii="Times New Roman" w:hAnsi="Times New Roman" w:cs="Times New Roman"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ние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набора команд и инструментов. 3. Создание трёхмерной модели космической станции в программе </w:t>
      </w:r>
      <w:proofErr w:type="spellStart"/>
      <w:r w:rsidRPr="00446C5A">
        <w:rPr>
          <w:rFonts w:ascii="Times New Roman" w:hAnsi="Times New Roman" w:cs="Times New Roman"/>
          <w:szCs w:val="24"/>
        </w:rPr>
        <w:t>Fusion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360. 4. Изучение основ визуализации в программе </w:t>
      </w:r>
      <w:proofErr w:type="spellStart"/>
      <w:r w:rsidRPr="00446C5A">
        <w:rPr>
          <w:rFonts w:ascii="Times New Roman" w:hAnsi="Times New Roman" w:cs="Times New Roman"/>
          <w:szCs w:val="24"/>
        </w:rPr>
        <w:t>Fusion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360, н</w:t>
      </w:r>
      <w:proofErr w:type="gramStart"/>
      <w:r w:rsidRPr="00446C5A">
        <w:rPr>
          <w:rFonts w:ascii="Times New Roman" w:hAnsi="Times New Roman" w:cs="Times New Roman"/>
          <w:szCs w:val="24"/>
        </w:rPr>
        <w:t>а-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стройки параметров сцены. Визуализация трёхмерной м</w:t>
      </w:r>
      <w:proofErr w:type="gramStart"/>
      <w:r w:rsidRPr="00446C5A">
        <w:rPr>
          <w:rFonts w:ascii="Times New Roman" w:hAnsi="Times New Roman" w:cs="Times New Roman"/>
          <w:szCs w:val="24"/>
        </w:rPr>
        <w:t>о-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дели космической станции.  </w:t>
      </w:r>
    </w:p>
    <w:p w:rsidR="00840E3B" w:rsidRPr="00446C5A" w:rsidRDefault="00840E3B" w:rsidP="00840E3B">
      <w:pPr>
        <w:tabs>
          <w:tab w:val="center" w:pos="6341"/>
          <w:tab w:val="center" w:pos="10297"/>
        </w:tabs>
        <w:spacing w:after="0" w:line="259" w:lineRule="auto"/>
        <w:ind w:left="0" w:right="0" w:firstLine="0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eastAsia="Calibri" w:hAnsi="Times New Roman" w:cs="Times New Roman"/>
          <w:color w:val="000000"/>
          <w:szCs w:val="24"/>
        </w:rPr>
        <w:tab/>
      </w:r>
      <w:r w:rsidRPr="00446C5A">
        <w:rPr>
          <w:rFonts w:ascii="Times New Roman" w:hAnsi="Times New Roman" w:cs="Times New Roman"/>
          <w:b/>
          <w:szCs w:val="24"/>
        </w:rPr>
        <w:t xml:space="preserve">Кейс 4. «Как это устроено?» </w:t>
      </w:r>
      <w:r w:rsidRPr="00446C5A">
        <w:rPr>
          <w:rFonts w:ascii="Times New Roman" w:hAnsi="Times New Roman" w:cs="Times New Roman"/>
          <w:szCs w:val="24"/>
        </w:rPr>
        <w:t>Изучение функции, формы, эргономики,</w:t>
      </w:r>
      <w:r w:rsidRPr="00446C5A">
        <w:rPr>
          <w:rFonts w:ascii="Times New Roman" w:eastAsia="MS Gothic" w:hAnsi="Times New Roman" w:cs="Times New Roman"/>
          <w:color w:val="000000"/>
          <w:szCs w:val="24"/>
        </w:rPr>
        <w:t>​</w:t>
      </w:r>
      <w:r w:rsidRPr="00446C5A">
        <w:rPr>
          <w:rFonts w:ascii="Times New Roman" w:eastAsia="MS Gothic" w:hAnsi="Times New Roman" w:cs="Times New Roman"/>
          <w:color w:val="000000"/>
          <w:szCs w:val="24"/>
        </w:rPr>
        <w:tab/>
      </w:r>
      <w:r w:rsidRPr="00446C5A">
        <w:rPr>
          <w:rFonts w:ascii="Times New Roman" w:hAnsi="Times New Roman" w:cs="Times New Roman"/>
          <w:szCs w:val="24"/>
        </w:rPr>
        <w:t xml:space="preserve"> </w:t>
      </w:r>
    </w:p>
    <w:p w:rsidR="00840E3B" w:rsidRPr="00446C5A" w:rsidRDefault="00840E3B" w:rsidP="00840E3B">
      <w:pPr>
        <w:ind w:left="-5" w:right="845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материала, </w:t>
      </w:r>
      <w:proofErr w:type="spellStart"/>
      <w:r w:rsidRPr="00446C5A">
        <w:rPr>
          <w:rFonts w:ascii="Times New Roman" w:hAnsi="Times New Roman" w:cs="Times New Roman"/>
          <w:szCs w:val="24"/>
        </w:rPr>
        <w:t>технол</w:t>
      </w:r>
      <w:proofErr w:type="gramStart"/>
      <w:r w:rsidRPr="00446C5A">
        <w:rPr>
          <w:rFonts w:ascii="Times New Roman" w:hAnsi="Times New Roman" w:cs="Times New Roman"/>
          <w:szCs w:val="24"/>
        </w:rPr>
        <w:t>о</w:t>
      </w:r>
      <w:proofErr w:type="spellEnd"/>
      <w:r w:rsidRPr="00446C5A">
        <w:rPr>
          <w:rFonts w:ascii="Times New Roman" w:hAnsi="Times New Roman" w:cs="Times New Roman"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гии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изготовления, принципа функционирования </w:t>
      </w:r>
      <w:proofErr w:type="spellStart"/>
      <w:r w:rsidRPr="00446C5A">
        <w:rPr>
          <w:rFonts w:ascii="Times New Roman" w:hAnsi="Times New Roman" w:cs="Times New Roman"/>
          <w:szCs w:val="24"/>
        </w:rPr>
        <w:t>промышлен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- </w:t>
      </w:r>
      <w:proofErr w:type="spellStart"/>
      <w:r w:rsidRPr="00446C5A">
        <w:rPr>
          <w:rFonts w:ascii="Times New Roman" w:hAnsi="Times New Roman" w:cs="Times New Roman"/>
          <w:szCs w:val="24"/>
        </w:rPr>
        <w:t>ного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изделия. 1. Формирование команд. Выбор промышленного изделия  для дальнейшего изучения. Анализ формообразования и эргономики промышленного изделия. 2. Изучение принципа функционирования промышленного изделия. Разбор промышленного изделия на отдельные д</w:t>
      </w:r>
      <w:proofErr w:type="gramStart"/>
      <w:r w:rsidRPr="00446C5A">
        <w:rPr>
          <w:rFonts w:ascii="Times New Roman" w:hAnsi="Times New Roman" w:cs="Times New Roman"/>
          <w:szCs w:val="24"/>
        </w:rPr>
        <w:t>е-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тали и составные элементы. Изучение внутреннего устро</w:t>
      </w:r>
      <w:proofErr w:type="gramStart"/>
      <w:r w:rsidRPr="00446C5A">
        <w:rPr>
          <w:rFonts w:ascii="Times New Roman" w:hAnsi="Times New Roman" w:cs="Times New Roman"/>
          <w:szCs w:val="24"/>
        </w:rPr>
        <w:t>й-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ства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. 3. Подробная </w:t>
      </w:r>
      <w:proofErr w:type="spellStart"/>
      <w:r w:rsidRPr="00446C5A">
        <w:rPr>
          <w:rFonts w:ascii="Times New Roman" w:hAnsi="Times New Roman" w:cs="Times New Roman"/>
          <w:szCs w:val="24"/>
        </w:rPr>
        <w:t>фотофиксация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деталей и элементов </w:t>
      </w:r>
      <w:proofErr w:type="spellStart"/>
      <w:r w:rsidRPr="00446C5A">
        <w:rPr>
          <w:rFonts w:ascii="Times New Roman" w:hAnsi="Times New Roman" w:cs="Times New Roman"/>
          <w:szCs w:val="24"/>
        </w:rPr>
        <w:t>промы</w:t>
      </w:r>
      <w:proofErr w:type="gramStart"/>
      <w:r w:rsidRPr="00446C5A">
        <w:rPr>
          <w:rFonts w:ascii="Times New Roman" w:hAnsi="Times New Roman" w:cs="Times New Roman"/>
          <w:szCs w:val="24"/>
        </w:rPr>
        <w:t>ш</w:t>
      </w:r>
      <w:proofErr w:type="spellEnd"/>
      <w:r w:rsidRPr="00446C5A">
        <w:rPr>
          <w:rFonts w:ascii="Times New Roman" w:hAnsi="Times New Roman" w:cs="Times New Roman"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 ленного изделия. 4. Подготовка материалов для презентации проекта (фото- и  видеоматериалы). 5. Создание презентации. Презентация результатов </w:t>
      </w:r>
      <w:proofErr w:type="spellStart"/>
      <w:r w:rsidRPr="00446C5A">
        <w:rPr>
          <w:rFonts w:ascii="Times New Roman" w:hAnsi="Times New Roman" w:cs="Times New Roman"/>
          <w:szCs w:val="24"/>
        </w:rPr>
        <w:t>исслед</w:t>
      </w:r>
      <w:proofErr w:type="gramStart"/>
      <w:r w:rsidRPr="00446C5A">
        <w:rPr>
          <w:rFonts w:ascii="Times New Roman" w:hAnsi="Times New Roman" w:cs="Times New Roman"/>
          <w:szCs w:val="24"/>
        </w:rPr>
        <w:t>о</w:t>
      </w:r>
      <w:proofErr w:type="spellEnd"/>
      <w:r w:rsidRPr="00446C5A">
        <w:rPr>
          <w:rFonts w:ascii="Times New Roman" w:hAnsi="Times New Roman" w:cs="Times New Roman"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446C5A">
        <w:rPr>
          <w:rFonts w:ascii="Times New Roman" w:hAnsi="Times New Roman" w:cs="Times New Roman"/>
          <w:szCs w:val="24"/>
        </w:rPr>
        <w:t>вания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перед аудиторией.  </w:t>
      </w:r>
    </w:p>
    <w:p w:rsidR="00840E3B" w:rsidRPr="00446C5A" w:rsidRDefault="00840E3B" w:rsidP="00840E3B">
      <w:pPr>
        <w:tabs>
          <w:tab w:val="center" w:pos="5470"/>
          <w:tab w:val="center" w:pos="8975"/>
        </w:tabs>
        <w:spacing w:after="0"/>
        <w:ind w:left="0" w:right="0" w:firstLine="0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eastAsia="Calibri" w:hAnsi="Times New Roman" w:cs="Times New Roman"/>
          <w:color w:val="000000"/>
          <w:szCs w:val="24"/>
        </w:rPr>
        <w:tab/>
      </w:r>
      <w:r w:rsidRPr="00446C5A">
        <w:rPr>
          <w:rFonts w:ascii="Times New Roman" w:hAnsi="Times New Roman" w:cs="Times New Roman"/>
          <w:b/>
          <w:szCs w:val="24"/>
        </w:rPr>
        <w:t xml:space="preserve">Кейс 5. «Механическое устройство» </w:t>
      </w:r>
      <w:r w:rsidRPr="00446C5A">
        <w:rPr>
          <w:rFonts w:ascii="Times New Roman" w:hAnsi="Times New Roman" w:cs="Times New Roman"/>
          <w:szCs w:val="24"/>
        </w:rPr>
        <w:t>Изучение на практике и</w:t>
      </w:r>
      <w:r w:rsidRPr="00446C5A">
        <w:rPr>
          <w:rFonts w:ascii="Times New Roman" w:eastAsia="MS Gothic" w:hAnsi="Times New Roman" w:cs="Times New Roman"/>
          <w:color w:val="000000"/>
          <w:szCs w:val="24"/>
        </w:rPr>
        <w:t>​</w:t>
      </w:r>
      <w:r w:rsidRPr="00446C5A">
        <w:rPr>
          <w:rFonts w:ascii="Times New Roman" w:eastAsia="MS Gothic" w:hAnsi="Times New Roman" w:cs="Times New Roman"/>
          <w:color w:val="000000"/>
          <w:szCs w:val="24"/>
        </w:rPr>
        <w:tab/>
      </w:r>
      <w:r w:rsidRPr="00446C5A">
        <w:rPr>
          <w:rFonts w:ascii="Times New Roman" w:hAnsi="Times New Roman" w:cs="Times New Roman"/>
          <w:szCs w:val="24"/>
        </w:rPr>
        <w:t xml:space="preserve"> </w:t>
      </w:r>
    </w:p>
    <w:p w:rsidR="00840E3B" w:rsidRPr="00446C5A" w:rsidRDefault="00840E3B" w:rsidP="00840E3B">
      <w:pPr>
        <w:spacing w:after="467"/>
        <w:ind w:left="-5" w:right="940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t xml:space="preserve">сравнительная аналитика механизмов набора LEGO </w:t>
      </w:r>
      <w:proofErr w:type="spellStart"/>
      <w:r w:rsidRPr="00446C5A">
        <w:rPr>
          <w:rFonts w:ascii="Times New Roman" w:hAnsi="Times New Roman" w:cs="Times New Roman"/>
          <w:szCs w:val="24"/>
        </w:rPr>
        <w:t>Education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«Технология и физика». </w:t>
      </w:r>
      <w:proofErr w:type="spellStart"/>
      <w:r w:rsidRPr="00446C5A">
        <w:rPr>
          <w:rFonts w:ascii="Times New Roman" w:hAnsi="Times New Roman" w:cs="Times New Roman"/>
          <w:szCs w:val="24"/>
        </w:rPr>
        <w:t>Проектиров</w:t>
      </w:r>
      <w:proofErr w:type="gramStart"/>
      <w:r w:rsidRPr="00446C5A">
        <w:rPr>
          <w:rFonts w:ascii="Times New Roman" w:hAnsi="Times New Roman" w:cs="Times New Roman"/>
          <w:szCs w:val="24"/>
        </w:rPr>
        <w:t>а</w:t>
      </w:r>
      <w:proofErr w:type="spellEnd"/>
      <w:r w:rsidRPr="00446C5A">
        <w:rPr>
          <w:rFonts w:ascii="Times New Roman" w:hAnsi="Times New Roman" w:cs="Times New Roman"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ние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объекта, решающего насущную проблему, на основе одно- го или нескольких изученных механизмов. 1. Введение: демонстрация и диалог на тему устройства ра</w:t>
      </w:r>
      <w:proofErr w:type="gramStart"/>
      <w:r w:rsidRPr="00446C5A">
        <w:rPr>
          <w:rFonts w:ascii="Times New Roman" w:hAnsi="Times New Roman" w:cs="Times New Roman"/>
          <w:szCs w:val="24"/>
        </w:rPr>
        <w:t>з-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личных механизмов и их применения в жизнедеятельности человека. 2. Сборка выбранного на прошлом занятии механизма с </w:t>
      </w:r>
      <w:proofErr w:type="spellStart"/>
      <w:r w:rsidRPr="00446C5A">
        <w:rPr>
          <w:rFonts w:ascii="Times New Roman" w:hAnsi="Times New Roman" w:cs="Times New Roman"/>
          <w:szCs w:val="24"/>
        </w:rPr>
        <w:t>и</w:t>
      </w:r>
      <w:proofErr w:type="gramStart"/>
      <w:r w:rsidRPr="00446C5A">
        <w:rPr>
          <w:rFonts w:ascii="Times New Roman" w:hAnsi="Times New Roman" w:cs="Times New Roman"/>
          <w:szCs w:val="24"/>
        </w:rPr>
        <w:t>с</w:t>
      </w:r>
      <w:proofErr w:type="spellEnd"/>
      <w:r w:rsidRPr="00446C5A">
        <w:rPr>
          <w:rFonts w:ascii="Times New Roman" w:hAnsi="Times New Roman" w:cs="Times New Roman"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пользованием инструкции из набора и при минимальной помощи наставника. 3. Демонстрация работы собранных механизмов и </w:t>
      </w:r>
      <w:proofErr w:type="spellStart"/>
      <w:r w:rsidRPr="00446C5A">
        <w:rPr>
          <w:rFonts w:ascii="Times New Roman" w:hAnsi="Times New Roman" w:cs="Times New Roman"/>
          <w:szCs w:val="24"/>
        </w:rPr>
        <w:t>комме</w:t>
      </w:r>
      <w:proofErr w:type="gramStart"/>
      <w:r w:rsidRPr="00446C5A">
        <w:rPr>
          <w:rFonts w:ascii="Times New Roman" w:hAnsi="Times New Roman" w:cs="Times New Roman"/>
          <w:szCs w:val="24"/>
        </w:rPr>
        <w:t>н</w:t>
      </w:r>
      <w:proofErr w:type="spellEnd"/>
      <w:r w:rsidRPr="00446C5A">
        <w:rPr>
          <w:rFonts w:ascii="Times New Roman" w:hAnsi="Times New Roman" w:cs="Times New Roman"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тарии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принципа их работы. Сессия вопросов-ответов, ко</w:t>
      </w:r>
      <w:proofErr w:type="gramStart"/>
      <w:r w:rsidRPr="00446C5A">
        <w:rPr>
          <w:rFonts w:ascii="Times New Roman" w:hAnsi="Times New Roman" w:cs="Times New Roman"/>
          <w:szCs w:val="24"/>
        </w:rPr>
        <w:t>м-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ментарии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наставника. 4. Введение в метод мозгового штурма. Сессия мозгового штурма с генерацией идей устройств, решающих насущную проблему, в основе которых лежит принцип работы в</w:t>
      </w:r>
      <w:proofErr w:type="gramStart"/>
      <w:r w:rsidRPr="00446C5A">
        <w:rPr>
          <w:rFonts w:ascii="Times New Roman" w:hAnsi="Times New Roman" w:cs="Times New Roman"/>
          <w:szCs w:val="24"/>
        </w:rPr>
        <w:t>ы-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бранного механизма. 5. Отбираем идеи, фиксируем в ручных эскизах. 6. 3D-моделирование объекта во </w:t>
      </w:r>
      <w:proofErr w:type="spellStart"/>
      <w:r w:rsidRPr="00446C5A">
        <w:rPr>
          <w:rFonts w:ascii="Times New Roman" w:hAnsi="Times New Roman" w:cs="Times New Roman"/>
          <w:szCs w:val="24"/>
        </w:rPr>
        <w:t>Fusion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360. 7. 3D-моделирование объекта во </w:t>
      </w:r>
      <w:proofErr w:type="spellStart"/>
      <w:r w:rsidRPr="00446C5A">
        <w:rPr>
          <w:rFonts w:ascii="Times New Roman" w:hAnsi="Times New Roman" w:cs="Times New Roman"/>
          <w:szCs w:val="24"/>
        </w:rPr>
        <w:t>Fusion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360, сборка </w:t>
      </w:r>
      <w:proofErr w:type="spellStart"/>
      <w:r w:rsidRPr="00446C5A">
        <w:rPr>
          <w:rFonts w:ascii="Times New Roman" w:hAnsi="Times New Roman" w:cs="Times New Roman"/>
          <w:szCs w:val="24"/>
        </w:rPr>
        <w:t>матери</w:t>
      </w:r>
      <w:proofErr w:type="gramStart"/>
      <w:r w:rsidRPr="00446C5A">
        <w:rPr>
          <w:rFonts w:ascii="Times New Roman" w:hAnsi="Times New Roman" w:cs="Times New Roman"/>
          <w:szCs w:val="24"/>
        </w:rPr>
        <w:t>а</w:t>
      </w:r>
      <w:proofErr w:type="spellEnd"/>
      <w:r w:rsidRPr="00446C5A">
        <w:rPr>
          <w:rFonts w:ascii="Times New Roman" w:hAnsi="Times New Roman" w:cs="Times New Roman"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 лов для презентации. 8. Выбор и присвоение модели материалов. Настройка сцены.  </w:t>
      </w:r>
    </w:p>
    <w:p w:rsidR="00840E3B" w:rsidRPr="00446C5A" w:rsidRDefault="00840E3B" w:rsidP="00840E3B">
      <w:pPr>
        <w:spacing w:after="352"/>
        <w:ind w:left="-15" w:right="1493" w:firstLine="0"/>
        <w:jc w:val="both"/>
        <w:rPr>
          <w:rFonts w:ascii="Times New Roman" w:hAnsi="Times New Roman" w:cs="Times New Roman"/>
          <w:szCs w:val="24"/>
        </w:rPr>
      </w:pPr>
      <w:r w:rsidRPr="00446C5A">
        <w:rPr>
          <w:rFonts w:ascii="Times New Roman" w:hAnsi="Times New Roman" w:cs="Times New Roman"/>
          <w:szCs w:val="24"/>
        </w:rPr>
        <w:lastRenderedPageBreak/>
        <w:t xml:space="preserve">Рендеринг. 9. Сборка презентации в </w:t>
      </w:r>
      <w:proofErr w:type="spellStart"/>
      <w:r w:rsidRPr="00446C5A">
        <w:rPr>
          <w:rFonts w:ascii="Times New Roman" w:hAnsi="Times New Roman" w:cs="Times New Roman"/>
          <w:szCs w:val="24"/>
        </w:rPr>
        <w:t>Readymag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, подготовка защиты. 10. Защита командами проектов.  </w:t>
      </w:r>
    </w:p>
    <w:p w:rsidR="00840E3B" w:rsidRPr="00446C5A" w:rsidRDefault="00840E3B" w:rsidP="00840E3B">
      <w:pPr>
        <w:tabs>
          <w:tab w:val="center" w:pos="5530"/>
          <w:tab w:val="center" w:pos="9441"/>
        </w:tabs>
        <w:spacing w:after="0"/>
        <w:ind w:left="-284" w:right="-284" w:firstLine="0"/>
        <w:jc w:val="both"/>
        <w:rPr>
          <w:rFonts w:ascii="Times New Roman" w:hAnsi="Times New Roman" w:cs="Times New Roman"/>
          <w:szCs w:val="24"/>
          <w:u w:val="single"/>
        </w:rPr>
      </w:pPr>
    </w:p>
    <w:p w:rsidR="00840E3B" w:rsidRPr="00446C5A" w:rsidRDefault="00840E3B" w:rsidP="00840E3B">
      <w:pPr>
        <w:spacing w:after="341"/>
        <w:ind w:left="-709" w:right="283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446C5A">
        <w:rPr>
          <w:rFonts w:ascii="Times New Roman" w:hAnsi="Times New Roman" w:cs="Times New Roman"/>
          <w:b/>
          <w:szCs w:val="24"/>
          <w:u w:val="single"/>
        </w:rPr>
        <w:t>Календарно-тематическое планирование</w:t>
      </w:r>
    </w:p>
    <w:tbl>
      <w:tblPr>
        <w:tblStyle w:val="TableGrid"/>
        <w:tblW w:w="10137" w:type="dxa"/>
        <w:tblInd w:w="10" w:type="dxa"/>
        <w:tblCellMar>
          <w:top w:w="36" w:type="dxa"/>
          <w:left w:w="80" w:type="dxa"/>
          <w:right w:w="49" w:type="dxa"/>
        </w:tblCellMar>
        <w:tblLook w:val="04A0"/>
      </w:tblPr>
      <w:tblGrid>
        <w:gridCol w:w="756"/>
        <w:gridCol w:w="3466"/>
        <w:gridCol w:w="1080"/>
        <w:gridCol w:w="1211"/>
        <w:gridCol w:w="1443"/>
        <w:gridCol w:w="2037"/>
        <w:gridCol w:w="144"/>
      </w:tblGrid>
      <w:tr w:rsidR="00840E3B" w:rsidRPr="00446C5A" w:rsidTr="00446C5A">
        <w:trPr>
          <w:trHeight w:val="433"/>
        </w:trPr>
        <w:tc>
          <w:tcPr>
            <w:tcW w:w="756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:rsidR="00840E3B" w:rsidRPr="00446C5A" w:rsidRDefault="00840E3B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446C5A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446C5A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3466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:rsidR="00840E3B" w:rsidRPr="00446C5A" w:rsidRDefault="00840E3B" w:rsidP="000C0981">
            <w:pPr>
              <w:spacing w:after="0" w:line="259" w:lineRule="auto"/>
              <w:ind w:left="0" w:right="31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b/>
                <w:szCs w:val="24"/>
              </w:rPr>
              <w:t>Название раздела, темы</w:t>
            </w:r>
          </w:p>
        </w:tc>
        <w:tc>
          <w:tcPr>
            <w:tcW w:w="3734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:rsidR="00840E3B" w:rsidRPr="00446C5A" w:rsidRDefault="00840E3B" w:rsidP="000C0981">
            <w:pPr>
              <w:spacing w:after="0" w:line="259" w:lineRule="auto"/>
              <w:ind w:left="0" w:right="31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b/>
                <w:szCs w:val="24"/>
              </w:rPr>
              <w:t>Количество часов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:rsidR="00840E3B" w:rsidRPr="00446C5A" w:rsidRDefault="00840E3B" w:rsidP="000C0981">
            <w:pPr>
              <w:spacing w:after="0" w:line="259" w:lineRule="auto"/>
              <w:ind w:left="0" w:right="31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b/>
                <w:szCs w:val="24"/>
              </w:rPr>
              <w:t xml:space="preserve">Формы </w:t>
            </w:r>
          </w:p>
          <w:p w:rsidR="00840E3B" w:rsidRPr="00446C5A" w:rsidRDefault="00840E3B" w:rsidP="000C0981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b/>
                <w:szCs w:val="24"/>
              </w:rPr>
              <w:t>аттестации/ контроля</w:t>
            </w:r>
          </w:p>
        </w:tc>
      </w:tr>
      <w:tr w:rsidR="00840E3B" w:rsidRPr="00446C5A" w:rsidTr="00446C5A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:rsidR="00840E3B" w:rsidRPr="00446C5A" w:rsidRDefault="00840E3B" w:rsidP="000C0981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:rsidR="00840E3B" w:rsidRPr="00446C5A" w:rsidRDefault="00840E3B" w:rsidP="000C0981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:rsidR="00840E3B" w:rsidRPr="00446C5A" w:rsidRDefault="00840E3B" w:rsidP="000C0981">
            <w:pPr>
              <w:spacing w:after="0" w:line="259" w:lineRule="auto"/>
              <w:ind w:left="52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12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:rsidR="00840E3B" w:rsidRPr="00446C5A" w:rsidRDefault="00840E3B" w:rsidP="000C0981">
            <w:pPr>
              <w:spacing w:after="0" w:line="259" w:lineRule="auto"/>
              <w:ind w:left="26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b/>
                <w:szCs w:val="24"/>
              </w:rPr>
              <w:t>Теория</w:t>
            </w:r>
          </w:p>
        </w:tc>
        <w:tc>
          <w:tcPr>
            <w:tcW w:w="144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:rsidR="00840E3B" w:rsidRPr="00446C5A" w:rsidRDefault="00840E3B" w:rsidP="000C0981">
            <w:pPr>
              <w:spacing w:after="0" w:line="259" w:lineRule="auto"/>
              <w:ind w:left="6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b/>
                <w:szCs w:val="24"/>
              </w:rPr>
              <w:t>Практика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:rsidR="00840E3B" w:rsidRPr="00446C5A" w:rsidRDefault="00840E3B" w:rsidP="000C0981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46C5A" w:rsidRPr="00446C5A" w:rsidTr="00446C5A">
        <w:trPr>
          <w:trHeight w:val="1494"/>
        </w:trPr>
        <w:tc>
          <w:tcPr>
            <w:tcW w:w="7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:rsidR="00840E3B" w:rsidRPr="00446C5A" w:rsidRDefault="00840E3B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6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:rsidR="00840E3B" w:rsidRPr="00446C5A" w:rsidRDefault="00840E3B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b/>
                <w:szCs w:val="24"/>
              </w:rPr>
              <w:t>Кейс «Объект из будущего»</w:t>
            </w:r>
          </w:p>
        </w:tc>
        <w:tc>
          <w:tcPr>
            <w:tcW w:w="108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:rsidR="00840E3B" w:rsidRPr="00446C5A" w:rsidRDefault="00840E3B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12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:rsidR="00840E3B" w:rsidRPr="00446C5A" w:rsidRDefault="00840E3B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:rsidR="00840E3B" w:rsidRPr="00446C5A" w:rsidRDefault="00840E3B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2181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:rsidR="00840E3B" w:rsidRPr="00446C5A" w:rsidRDefault="00840E3B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b/>
                <w:szCs w:val="24"/>
              </w:rPr>
              <w:t>Презентация результатов</w:t>
            </w:r>
          </w:p>
        </w:tc>
      </w:tr>
      <w:tr w:rsidR="00446C5A" w:rsidRPr="00446C5A" w:rsidTr="00446C5A">
        <w:trPr>
          <w:trHeight w:val="533"/>
        </w:trPr>
        <w:tc>
          <w:tcPr>
            <w:tcW w:w="7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:rsidR="00840E3B" w:rsidRPr="00446C5A" w:rsidRDefault="00840E3B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346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:rsidR="00840E3B" w:rsidRPr="00446C5A" w:rsidRDefault="00840E3B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Введение. Методики формирования идей</w:t>
            </w:r>
          </w:p>
        </w:tc>
        <w:tc>
          <w:tcPr>
            <w:tcW w:w="108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:rsidR="00840E3B" w:rsidRPr="00446C5A" w:rsidRDefault="00840E3B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2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:rsidR="00840E3B" w:rsidRPr="00446C5A" w:rsidRDefault="00840E3B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:rsidR="00840E3B" w:rsidRPr="00446C5A" w:rsidRDefault="00840E3B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181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:rsidR="00840E3B" w:rsidRPr="00446C5A" w:rsidRDefault="00840E3B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b/>
                <w:szCs w:val="24"/>
              </w:rPr>
              <w:t>Тестирование</w:t>
            </w:r>
          </w:p>
        </w:tc>
      </w:tr>
      <w:tr w:rsidR="00446C5A" w:rsidRPr="00446C5A" w:rsidTr="00446C5A">
        <w:trPr>
          <w:trHeight w:val="746"/>
        </w:trPr>
        <w:tc>
          <w:tcPr>
            <w:tcW w:w="7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:rsidR="00840E3B" w:rsidRPr="00446C5A" w:rsidRDefault="00840E3B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346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:rsidR="00840E3B" w:rsidRPr="00446C5A" w:rsidRDefault="00840E3B" w:rsidP="000C0981">
            <w:pPr>
              <w:spacing w:after="0" w:line="259" w:lineRule="auto"/>
              <w:ind w:left="0" w:right="586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Урок рисования (перспектива, линия, штриховка)</w:t>
            </w:r>
          </w:p>
        </w:tc>
        <w:tc>
          <w:tcPr>
            <w:tcW w:w="108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:rsidR="00840E3B" w:rsidRPr="00446C5A" w:rsidRDefault="00840E3B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:rsidR="00840E3B" w:rsidRPr="00446C5A" w:rsidRDefault="00840E3B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:rsidR="00840E3B" w:rsidRPr="00446C5A" w:rsidRDefault="00840E3B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181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:rsidR="00840E3B" w:rsidRPr="00446C5A" w:rsidRDefault="00840E3B" w:rsidP="000C0981">
            <w:pPr>
              <w:spacing w:after="0" w:line="259" w:lineRule="auto"/>
              <w:ind w:left="0" w:right="8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b/>
                <w:szCs w:val="24"/>
              </w:rPr>
              <w:t>Демонстрация решений кейса</w:t>
            </w:r>
          </w:p>
        </w:tc>
      </w:tr>
      <w:tr w:rsidR="00446C5A" w:rsidRPr="00446C5A" w:rsidTr="00446C5A">
        <w:trPr>
          <w:trHeight w:val="746"/>
        </w:trPr>
        <w:tc>
          <w:tcPr>
            <w:tcW w:w="7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:rsidR="00840E3B" w:rsidRPr="00446C5A" w:rsidRDefault="00840E3B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1.3</w:t>
            </w:r>
          </w:p>
        </w:tc>
        <w:tc>
          <w:tcPr>
            <w:tcW w:w="346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:rsidR="00840E3B" w:rsidRPr="00446C5A" w:rsidRDefault="00840E3B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Создание прототипа объекта промышленного дизайна</w:t>
            </w:r>
          </w:p>
        </w:tc>
        <w:tc>
          <w:tcPr>
            <w:tcW w:w="108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:rsidR="00840E3B" w:rsidRPr="00446C5A" w:rsidRDefault="00840E3B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:rsidR="00840E3B" w:rsidRPr="00446C5A" w:rsidRDefault="00840E3B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:rsidR="00840E3B" w:rsidRPr="00446C5A" w:rsidRDefault="00840E3B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81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bottom"/>
          </w:tcPr>
          <w:p w:rsidR="00840E3B" w:rsidRPr="00446C5A" w:rsidRDefault="00840E3B" w:rsidP="000C0981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46C5A" w:rsidRPr="00446C5A" w:rsidTr="00446C5A">
        <w:trPr>
          <w:trHeight w:val="746"/>
        </w:trPr>
        <w:tc>
          <w:tcPr>
            <w:tcW w:w="75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:rsidR="00840E3B" w:rsidRPr="00446C5A" w:rsidRDefault="00840E3B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1.4</w:t>
            </w:r>
          </w:p>
        </w:tc>
        <w:tc>
          <w:tcPr>
            <w:tcW w:w="346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:rsidR="00840E3B" w:rsidRPr="00446C5A" w:rsidRDefault="00840E3B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Урок рисования (способы передачи объёма, светотень)</w:t>
            </w:r>
          </w:p>
        </w:tc>
        <w:tc>
          <w:tcPr>
            <w:tcW w:w="108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:rsidR="00840E3B" w:rsidRPr="00446C5A" w:rsidRDefault="00840E3B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:rsidR="00840E3B" w:rsidRPr="00446C5A" w:rsidRDefault="00840E3B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p w:rsidR="00840E3B" w:rsidRPr="00446C5A" w:rsidRDefault="00840E3B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81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:rsidR="00840E3B" w:rsidRPr="00446C5A" w:rsidRDefault="00840E3B" w:rsidP="000C0981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46C5A" w:rsidRPr="00446C5A" w:rsidTr="00446C5A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44" w:type="dxa"/>
          <w:trHeight w:val="49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b/>
                <w:szCs w:val="24"/>
              </w:rPr>
              <w:t xml:space="preserve">Кейс «Пенал»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b/>
                <w:szCs w:val="24"/>
              </w:rPr>
              <w:t>Презентация результатов</w:t>
            </w:r>
          </w:p>
        </w:tc>
      </w:tr>
      <w:tr w:rsidR="00446C5A" w:rsidRPr="00446C5A" w:rsidTr="00446C5A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44" w:type="dxa"/>
          <w:trHeight w:val="49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2.1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Анализ формообразования промышленного изделия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46C5A" w:rsidRPr="00446C5A" w:rsidTr="00446C5A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44" w:type="dxa"/>
          <w:trHeight w:val="49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2.2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Натурные зарисовки промышленного изделия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46C5A" w:rsidRPr="00446C5A" w:rsidTr="00446C5A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44" w:type="dxa"/>
          <w:trHeight w:val="69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2.3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239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Генерирование идей по улучшению промышленного изделия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46C5A" w:rsidRPr="00446C5A" w:rsidTr="00446C5A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44" w:type="dxa"/>
          <w:trHeight w:val="69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2.4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13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Создание прототипа промышленного изделия из бумаги и картона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46C5A" w:rsidRPr="00446C5A" w:rsidTr="00446C5A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44" w:type="dxa"/>
          <w:trHeight w:val="69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2.5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Испытание прототипа. Презентация проекта перед аудиторией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46C5A" w:rsidRPr="00446C5A" w:rsidTr="00446C5A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44" w:type="dxa"/>
          <w:trHeight w:val="89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b/>
                <w:szCs w:val="24"/>
              </w:rPr>
              <w:t xml:space="preserve">Кейс «Космическая станция»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b/>
                <w:szCs w:val="24"/>
              </w:rPr>
              <w:t>Презентация результатов</w:t>
            </w:r>
          </w:p>
        </w:tc>
      </w:tr>
      <w:tr w:rsidR="00446C5A" w:rsidRPr="00446C5A" w:rsidTr="00446C5A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44" w:type="dxa"/>
          <w:trHeight w:val="69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3.1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 xml:space="preserve">Создание эскиза </w:t>
            </w:r>
            <w:proofErr w:type="spellStart"/>
            <w:r w:rsidRPr="00446C5A">
              <w:rPr>
                <w:rFonts w:ascii="Times New Roman" w:hAnsi="Times New Roman" w:cs="Times New Roman"/>
                <w:szCs w:val="24"/>
              </w:rPr>
              <w:t>объёмнопространственной</w:t>
            </w:r>
            <w:proofErr w:type="spellEnd"/>
            <w:r w:rsidRPr="00446C5A">
              <w:rPr>
                <w:rFonts w:ascii="Times New Roman" w:hAnsi="Times New Roman" w:cs="Times New Roman"/>
                <w:szCs w:val="24"/>
              </w:rPr>
              <w:t xml:space="preserve"> композиции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46C5A" w:rsidRPr="00446C5A" w:rsidTr="00446C5A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44" w:type="dxa"/>
          <w:trHeight w:val="49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3.2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Урок 3D-моделирования (</w:t>
            </w:r>
            <w:proofErr w:type="spellStart"/>
            <w:r w:rsidRPr="00446C5A">
              <w:rPr>
                <w:rFonts w:ascii="Times New Roman" w:hAnsi="Times New Roman" w:cs="Times New Roman"/>
                <w:szCs w:val="24"/>
              </w:rPr>
              <w:t>Fusion</w:t>
            </w:r>
            <w:proofErr w:type="spellEnd"/>
            <w:r w:rsidRPr="00446C5A">
              <w:rPr>
                <w:rFonts w:ascii="Times New Roman" w:hAnsi="Times New Roman" w:cs="Times New Roman"/>
                <w:szCs w:val="24"/>
              </w:rPr>
              <w:t xml:space="preserve"> 360)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46C5A" w:rsidRPr="00446C5A" w:rsidTr="00446C5A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44" w:type="dxa"/>
          <w:trHeight w:val="89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lastRenderedPageBreak/>
              <w:t>3.3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 xml:space="preserve">Создание </w:t>
            </w:r>
            <w:proofErr w:type="spellStart"/>
            <w:r w:rsidRPr="00446C5A">
              <w:rPr>
                <w:rFonts w:ascii="Times New Roman" w:hAnsi="Times New Roman" w:cs="Times New Roman"/>
                <w:szCs w:val="24"/>
              </w:rPr>
              <w:t>объёмнопространственной</w:t>
            </w:r>
            <w:proofErr w:type="spellEnd"/>
            <w:r w:rsidRPr="00446C5A">
              <w:rPr>
                <w:rFonts w:ascii="Times New Roman" w:hAnsi="Times New Roman" w:cs="Times New Roman"/>
                <w:szCs w:val="24"/>
              </w:rPr>
              <w:t xml:space="preserve"> композиции в программе </w:t>
            </w:r>
            <w:proofErr w:type="spellStart"/>
            <w:r w:rsidRPr="00446C5A">
              <w:rPr>
                <w:rFonts w:ascii="Times New Roman" w:hAnsi="Times New Roman" w:cs="Times New Roman"/>
                <w:szCs w:val="24"/>
              </w:rPr>
              <w:t>Fusion</w:t>
            </w:r>
            <w:proofErr w:type="spellEnd"/>
            <w:r w:rsidRPr="00446C5A">
              <w:rPr>
                <w:rFonts w:ascii="Times New Roman" w:hAnsi="Times New Roman" w:cs="Times New Roman"/>
                <w:szCs w:val="24"/>
              </w:rPr>
              <w:t xml:space="preserve"> 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7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Демонстрация решений кейса</w:t>
            </w:r>
          </w:p>
        </w:tc>
      </w:tr>
      <w:tr w:rsidR="00446C5A" w:rsidRPr="00446C5A" w:rsidTr="00446C5A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44" w:type="dxa"/>
          <w:trHeight w:val="49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3.4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 xml:space="preserve">Основы визуализации в программе </w:t>
            </w:r>
            <w:proofErr w:type="spellStart"/>
            <w:r w:rsidRPr="00446C5A">
              <w:rPr>
                <w:rFonts w:ascii="Times New Roman" w:hAnsi="Times New Roman" w:cs="Times New Roman"/>
                <w:szCs w:val="24"/>
              </w:rPr>
              <w:t>Fusion</w:t>
            </w:r>
            <w:proofErr w:type="spellEnd"/>
            <w:r w:rsidRPr="00446C5A">
              <w:rPr>
                <w:rFonts w:ascii="Times New Roman" w:hAnsi="Times New Roman" w:cs="Times New Roman"/>
                <w:szCs w:val="24"/>
              </w:rPr>
              <w:t xml:space="preserve"> 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46C5A" w:rsidRPr="00446C5A" w:rsidTr="00446C5A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44" w:type="dxa"/>
          <w:trHeight w:val="49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b/>
                <w:szCs w:val="24"/>
              </w:rPr>
              <w:t xml:space="preserve">Кейс «Как это устроено?»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b/>
                <w:szCs w:val="24"/>
              </w:rPr>
              <w:t>Презентация результатов</w:t>
            </w:r>
          </w:p>
        </w:tc>
      </w:tr>
      <w:tr w:rsidR="00446C5A" w:rsidRPr="00446C5A" w:rsidTr="00446C5A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44" w:type="dxa"/>
          <w:trHeight w:val="69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4.1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239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Изучение функции, формы, эргономики промышленного изделия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46C5A" w:rsidRPr="00446C5A" w:rsidTr="00446C5A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44" w:type="dxa"/>
          <w:trHeight w:val="89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4.2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239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Изучение устройства и принципа функционирования промышленного изделия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46C5A" w:rsidRPr="00446C5A" w:rsidTr="00446C5A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44" w:type="dxa"/>
          <w:trHeight w:val="49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4.3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46C5A">
              <w:rPr>
                <w:rFonts w:ascii="Times New Roman" w:hAnsi="Times New Roman" w:cs="Times New Roman"/>
                <w:szCs w:val="24"/>
              </w:rPr>
              <w:t>Фотофиксация</w:t>
            </w:r>
            <w:proofErr w:type="spellEnd"/>
            <w:r w:rsidRPr="00446C5A">
              <w:rPr>
                <w:rFonts w:ascii="Times New Roman" w:hAnsi="Times New Roman" w:cs="Times New Roman"/>
                <w:szCs w:val="24"/>
              </w:rPr>
              <w:t xml:space="preserve"> элементов промышленного изделия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46C5A" w:rsidRPr="00446C5A" w:rsidTr="00446C5A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44" w:type="dxa"/>
          <w:trHeight w:val="49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4.4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19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Подготовка материалов для презентации проекта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46C5A" w:rsidRPr="00446C5A" w:rsidTr="00446C5A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44" w:type="dxa"/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4.5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Создание презентации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46C5A" w:rsidRPr="00446C5A" w:rsidTr="00446C5A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44" w:type="dxa"/>
          <w:trHeight w:val="49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b/>
                <w:szCs w:val="24"/>
              </w:rPr>
              <w:t>Кейс «Механическое устройство»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b/>
                <w:szCs w:val="24"/>
              </w:rPr>
              <w:t>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b/>
                <w:szCs w:val="24"/>
              </w:rPr>
              <w:t>Презентация результатов</w:t>
            </w:r>
          </w:p>
        </w:tc>
      </w:tr>
      <w:tr w:rsidR="00446C5A" w:rsidRPr="00446C5A" w:rsidTr="00446C5A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44" w:type="dxa"/>
          <w:trHeight w:val="49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5.1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Введение: демонстрация механизмов, диалог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46C5A" w:rsidRPr="00446C5A" w:rsidTr="00446C5A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44" w:type="dxa"/>
          <w:trHeight w:val="69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5.2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 xml:space="preserve">Сборка механизмов из набора LEGO </w:t>
            </w:r>
            <w:proofErr w:type="spellStart"/>
            <w:r w:rsidRPr="00446C5A">
              <w:rPr>
                <w:rFonts w:ascii="Times New Roman" w:hAnsi="Times New Roman" w:cs="Times New Roman"/>
                <w:szCs w:val="24"/>
              </w:rPr>
              <w:t>Education</w:t>
            </w:r>
            <w:proofErr w:type="spellEnd"/>
            <w:r w:rsidRPr="00446C5A">
              <w:rPr>
                <w:rFonts w:ascii="Times New Roman" w:hAnsi="Times New Roman" w:cs="Times New Roman"/>
                <w:szCs w:val="24"/>
              </w:rPr>
              <w:t xml:space="preserve"> «Технология и физика»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46C5A" w:rsidRPr="00446C5A" w:rsidTr="00446C5A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44" w:type="dxa"/>
          <w:trHeight w:val="49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5.3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Демонстрация механизмов, сессия вопросов-ответов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46C5A" w:rsidRPr="00446C5A" w:rsidTr="00446C5A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44" w:type="dxa"/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5.4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Мозговой штурм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46C5A" w:rsidRPr="00446C5A" w:rsidTr="00446C5A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44" w:type="dxa"/>
          <w:trHeight w:val="49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5.5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 xml:space="preserve">Выбор идей. </w:t>
            </w:r>
          </w:p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46C5A">
              <w:rPr>
                <w:rFonts w:ascii="Times New Roman" w:hAnsi="Times New Roman" w:cs="Times New Roman"/>
                <w:szCs w:val="24"/>
              </w:rPr>
              <w:t>Эскизирование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46C5A" w:rsidRPr="00446C5A" w:rsidTr="00446C5A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44" w:type="dxa"/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5.6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3D-моделирование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46C5A" w:rsidRPr="00446C5A" w:rsidTr="00446C5A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44" w:type="dxa"/>
          <w:trHeight w:val="69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5.7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227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3D-моделирование, сбор материалов для презентации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46C5A" w:rsidRPr="00446C5A" w:rsidTr="00446C5A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44" w:type="dxa"/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5.8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Рендеринг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46C5A" w:rsidRPr="00446C5A" w:rsidTr="00446C5A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44" w:type="dxa"/>
          <w:trHeight w:val="49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5.9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Создание презентации, подготовка защиты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46C5A" w:rsidRPr="00446C5A" w:rsidTr="00446C5A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44" w:type="dxa"/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5.10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Защита проектов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46C5A" w:rsidRPr="00446C5A" w:rsidTr="00446C5A">
        <w:tblPrEx>
          <w:tblCellMar>
            <w:top w:w="0" w:type="dxa"/>
            <w:left w:w="0" w:type="dxa"/>
            <w:right w:w="0" w:type="dxa"/>
          </w:tblCellMar>
        </w:tblPrEx>
        <w:trPr>
          <w:gridAfter w:val="2"/>
          <w:wAfter w:w="2181" w:type="dxa"/>
          <w:trHeight w:val="29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b/>
                <w:szCs w:val="24"/>
              </w:rPr>
              <w:t>Всего часов: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446C5A">
              <w:rPr>
                <w:rFonts w:ascii="Times New Roman" w:hAnsi="Times New Roman" w:cs="Times New Roman"/>
                <w:b/>
                <w:szCs w:val="24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5A" w:rsidRPr="00446C5A" w:rsidRDefault="00446C5A" w:rsidP="000C0981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40E3B" w:rsidRPr="00446C5A" w:rsidRDefault="00840E3B" w:rsidP="00840E3B">
      <w:pPr>
        <w:spacing w:after="341"/>
        <w:ind w:left="-709" w:right="283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446C5A" w:rsidRDefault="00446C5A" w:rsidP="00446C5A">
      <w:pPr>
        <w:ind w:right="-1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446C5A" w:rsidRDefault="00446C5A" w:rsidP="00446C5A">
      <w:pPr>
        <w:ind w:right="-1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446C5A" w:rsidRDefault="00446C5A" w:rsidP="00446C5A">
      <w:pPr>
        <w:ind w:right="-1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840E3B" w:rsidRPr="00446C5A" w:rsidRDefault="00446C5A" w:rsidP="00446C5A">
      <w:pPr>
        <w:ind w:right="-1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446C5A">
        <w:rPr>
          <w:rFonts w:ascii="Times New Roman" w:hAnsi="Times New Roman" w:cs="Times New Roman"/>
          <w:b/>
          <w:szCs w:val="24"/>
          <w:u w:val="single"/>
        </w:rPr>
        <w:t>Методическое обеспечение</w:t>
      </w:r>
    </w:p>
    <w:p w:rsidR="00446C5A" w:rsidRPr="00446C5A" w:rsidRDefault="00446C5A" w:rsidP="00446C5A">
      <w:pPr>
        <w:ind w:right="-1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446C5A" w:rsidRPr="00446C5A" w:rsidRDefault="00446C5A" w:rsidP="00446C5A">
      <w:pPr>
        <w:spacing w:after="0" w:line="326" w:lineRule="auto"/>
        <w:ind w:left="885" w:right="-1" w:hanging="900"/>
        <w:rPr>
          <w:rFonts w:ascii="Times New Roman" w:hAnsi="Times New Roman" w:cs="Times New Roman"/>
          <w:szCs w:val="24"/>
          <w:lang w:val="en-US"/>
        </w:rPr>
      </w:pPr>
      <w:r w:rsidRPr="00446C5A">
        <w:rPr>
          <w:rFonts w:ascii="Times New Roman" w:hAnsi="Times New Roman" w:cs="Times New Roman"/>
          <w:szCs w:val="24"/>
        </w:rPr>
        <w:lastRenderedPageBreak/>
        <w:t xml:space="preserve">1. </w:t>
      </w:r>
      <w:proofErr w:type="spellStart"/>
      <w:r w:rsidRPr="00446C5A">
        <w:rPr>
          <w:rFonts w:ascii="Times New Roman" w:hAnsi="Times New Roman" w:cs="Times New Roman"/>
          <w:szCs w:val="24"/>
        </w:rPr>
        <w:t>Адриан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</w:rPr>
        <w:t>Шонесси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. Как стать дизайнером, не продав душу  дьяволу / Питер. 2. Фил Кливер. Чему вас не научат в </w:t>
      </w:r>
      <w:proofErr w:type="spellStart"/>
      <w:proofErr w:type="gramStart"/>
      <w:r w:rsidRPr="00446C5A">
        <w:rPr>
          <w:rFonts w:ascii="Times New Roman" w:hAnsi="Times New Roman" w:cs="Times New Roman"/>
          <w:szCs w:val="24"/>
        </w:rPr>
        <w:t>дизайн-школе</w:t>
      </w:r>
      <w:proofErr w:type="spellEnd"/>
      <w:proofErr w:type="gramEnd"/>
      <w:r w:rsidRPr="00446C5A">
        <w:rPr>
          <w:rFonts w:ascii="Times New Roman" w:hAnsi="Times New Roman" w:cs="Times New Roman"/>
          <w:szCs w:val="24"/>
        </w:rPr>
        <w:t xml:space="preserve"> / </w:t>
      </w:r>
      <w:proofErr w:type="spellStart"/>
      <w:r w:rsidRPr="00446C5A">
        <w:rPr>
          <w:rFonts w:ascii="Times New Roman" w:hAnsi="Times New Roman" w:cs="Times New Roman"/>
          <w:szCs w:val="24"/>
        </w:rPr>
        <w:t>Рипол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 Классик. 3. Майкл </w:t>
      </w:r>
      <w:proofErr w:type="spellStart"/>
      <w:r w:rsidRPr="00446C5A">
        <w:rPr>
          <w:rFonts w:ascii="Times New Roman" w:hAnsi="Times New Roman" w:cs="Times New Roman"/>
          <w:szCs w:val="24"/>
        </w:rPr>
        <w:t>Джанда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. Сожги своё портфолио! То, чему не учат в </w:t>
      </w:r>
      <w:proofErr w:type="spellStart"/>
      <w:r w:rsidRPr="00446C5A">
        <w:rPr>
          <w:rFonts w:ascii="Times New Roman" w:hAnsi="Times New Roman" w:cs="Times New Roman"/>
          <w:szCs w:val="24"/>
        </w:rPr>
        <w:t>д</w:t>
      </w:r>
      <w:proofErr w:type="gramStart"/>
      <w:r w:rsidRPr="00446C5A">
        <w:rPr>
          <w:rFonts w:ascii="Times New Roman" w:hAnsi="Times New Roman" w:cs="Times New Roman"/>
          <w:szCs w:val="24"/>
        </w:rPr>
        <w:t>и</w:t>
      </w:r>
      <w:proofErr w:type="spellEnd"/>
      <w:r w:rsidRPr="00446C5A">
        <w:rPr>
          <w:rFonts w:ascii="Times New Roman" w:hAnsi="Times New Roman" w:cs="Times New Roman"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446C5A">
        <w:rPr>
          <w:rFonts w:ascii="Times New Roman" w:hAnsi="Times New Roman" w:cs="Times New Roman"/>
          <w:szCs w:val="24"/>
        </w:rPr>
        <w:t>зайнерских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школах / Питер. 4. Жанна </w:t>
      </w:r>
      <w:proofErr w:type="spellStart"/>
      <w:r w:rsidRPr="00446C5A">
        <w:rPr>
          <w:rFonts w:ascii="Times New Roman" w:hAnsi="Times New Roman" w:cs="Times New Roman"/>
          <w:szCs w:val="24"/>
        </w:rPr>
        <w:t>Лидтка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, Тим </w:t>
      </w:r>
      <w:proofErr w:type="spellStart"/>
      <w:r w:rsidRPr="00446C5A">
        <w:rPr>
          <w:rFonts w:ascii="Times New Roman" w:hAnsi="Times New Roman" w:cs="Times New Roman"/>
          <w:szCs w:val="24"/>
        </w:rPr>
        <w:t>Огилви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. Думай как дизайнер. </w:t>
      </w:r>
      <w:proofErr w:type="spellStart"/>
      <w:r w:rsidRPr="00446C5A">
        <w:rPr>
          <w:rFonts w:ascii="Times New Roman" w:hAnsi="Times New Roman" w:cs="Times New Roman"/>
          <w:szCs w:val="24"/>
        </w:rPr>
        <w:t>Д</w:t>
      </w:r>
      <w:proofErr w:type="gramStart"/>
      <w:r w:rsidRPr="00446C5A">
        <w:rPr>
          <w:rFonts w:ascii="Times New Roman" w:hAnsi="Times New Roman" w:cs="Times New Roman"/>
          <w:szCs w:val="24"/>
        </w:rPr>
        <w:t>и</w:t>
      </w:r>
      <w:proofErr w:type="spellEnd"/>
      <w:r w:rsidRPr="00446C5A">
        <w:rPr>
          <w:rFonts w:ascii="Times New Roman" w:hAnsi="Times New Roman" w:cs="Times New Roman"/>
          <w:szCs w:val="24"/>
        </w:rPr>
        <w:t>-</w:t>
      </w:r>
      <w:proofErr w:type="gramEnd"/>
      <w:r w:rsidRPr="00446C5A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446C5A">
        <w:rPr>
          <w:rFonts w:ascii="Times New Roman" w:hAnsi="Times New Roman" w:cs="Times New Roman"/>
          <w:szCs w:val="24"/>
        </w:rPr>
        <w:t>зайн-мышление</w:t>
      </w:r>
      <w:proofErr w:type="spellEnd"/>
      <w:r w:rsidRPr="00446C5A">
        <w:rPr>
          <w:rFonts w:ascii="Times New Roman" w:hAnsi="Times New Roman" w:cs="Times New Roman"/>
          <w:szCs w:val="24"/>
        </w:rPr>
        <w:t xml:space="preserve"> для менеджеров / Манн, Иванов и Фербер. </w:t>
      </w:r>
      <w:r w:rsidRPr="00446C5A">
        <w:rPr>
          <w:rFonts w:ascii="Times New Roman" w:hAnsi="Times New Roman" w:cs="Times New Roman"/>
          <w:szCs w:val="24"/>
          <w:lang w:val="en-US"/>
        </w:rPr>
        <w:t xml:space="preserve">5. </w:t>
      </w:r>
      <w:proofErr w:type="spellStart"/>
      <w:r w:rsidRPr="00446C5A">
        <w:rPr>
          <w:rFonts w:ascii="Times New Roman" w:hAnsi="Times New Roman" w:cs="Times New Roman"/>
          <w:szCs w:val="24"/>
          <w:lang w:val="en-US"/>
        </w:rPr>
        <w:t>Koos</w:t>
      </w:r>
      <w:proofErr w:type="spellEnd"/>
      <w:r w:rsidRPr="00446C5A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  <w:lang w:val="en-US"/>
        </w:rPr>
        <w:t>Eissen</w:t>
      </w:r>
      <w:proofErr w:type="spellEnd"/>
      <w:r w:rsidRPr="00446C5A">
        <w:rPr>
          <w:rFonts w:ascii="Times New Roman" w:hAnsi="Times New Roman" w:cs="Times New Roman"/>
          <w:szCs w:val="24"/>
          <w:lang w:val="en-US"/>
        </w:rPr>
        <w:t xml:space="preserve">, </w:t>
      </w:r>
      <w:proofErr w:type="spellStart"/>
      <w:r w:rsidRPr="00446C5A">
        <w:rPr>
          <w:rFonts w:ascii="Times New Roman" w:hAnsi="Times New Roman" w:cs="Times New Roman"/>
          <w:szCs w:val="24"/>
          <w:lang w:val="en-US"/>
        </w:rPr>
        <w:t>Roselien</w:t>
      </w:r>
      <w:proofErr w:type="spellEnd"/>
      <w:r w:rsidRPr="00446C5A">
        <w:rPr>
          <w:rFonts w:ascii="Times New Roman" w:hAnsi="Times New Roman" w:cs="Times New Roman"/>
          <w:szCs w:val="24"/>
          <w:lang w:val="en-US"/>
        </w:rPr>
        <w:t xml:space="preserve"> </w:t>
      </w:r>
    </w:p>
    <w:p w:rsidR="00446C5A" w:rsidRPr="00446C5A" w:rsidRDefault="00446C5A" w:rsidP="00446C5A">
      <w:pPr>
        <w:ind w:left="-5" w:right="-1"/>
        <w:rPr>
          <w:rFonts w:ascii="Times New Roman" w:hAnsi="Times New Roman" w:cs="Times New Roman"/>
          <w:szCs w:val="24"/>
          <w:lang w:val="en-US"/>
        </w:rPr>
      </w:pPr>
      <w:proofErr w:type="spellStart"/>
      <w:proofErr w:type="gramStart"/>
      <w:r w:rsidRPr="00446C5A">
        <w:rPr>
          <w:rFonts w:ascii="Times New Roman" w:hAnsi="Times New Roman" w:cs="Times New Roman"/>
          <w:szCs w:val="24"/>
          <w:lang w:val="en-US"/>
        </w:rPr>
        <w:t>Steur</w:t>
      </w:r>
      <w:proofErr w:type="spellEnd"/>
      <w:r w:rsidRPr="00446C5A">
        <w:rPr>
          <w:rFonts w:ascii="Times New Roman" w:hAnsi="Times New Roman" w:cs="Times New Roman"/>
          <w:szCs w:val="24"/>
          <w:lang w:val="en-US"/>
        </w:rPr>
        <w:t>.</w:t>
      </w:r>
      <w:proofErr w:type="gramEnd"/>
      <w:r w:rsidRPr="00446C5A">
        <w:rPr>
          <w:rFonts w:ascii="Times New Roman" w:hAnsi="Times New Roman" w:cs="Times New Roman"/>
          <w:szCs w:val="24"/>
          <w:lang w:val="en-US"/>
        </w:rPr>
        <w:t xml:space="preserve"> Sketching: Drawing Techniques for  </w:t>
      </w:r>
    </w:p>
    <w:p w:rsidR="00446C5A" w:rsidRPr="00446C5A" w:rsidRDefault="00446C5A" w:rsidP="00446C5A">
      <w:pPr>
        <w:ind w:left="-15" w:right="-1" w:firstLine="900"/>
        <w:rPr>
          <w:rFonts w:ascii="Times New Roman" w:hAnsi="Times New Roman" w:cs="Times New Roman"/>
          <w:szCs w:val="24"/>
          <w:lang w:val="en-US"/>
        </w:rPr>
      </w:pPr>
      <w:proofErr w:type="gramStart"/>
      <w:r w:rsidRPr="00446C5A">
        <w:rPr>
          <w:rFonts w:ascii="Times New Roman" w:hAnsi="Times New Roman" w:cs="Times New Roman"/>
          <w:szCs w:val="24"/>
          <w:lang w:val="en-US"/>
        </w:rPr>
        <w:t>Product Designers / Hardcover, 2009.</w:t>
      </w:r>
      <w:proofErr w:type="gramEnd"/>
      <w:r w:rsidRPr="00446C5A">
        <w:rPr>
          <w:rFonts w:ascii="Times New Roman" w:hAnsi="Times New Roman" w:cs="Times New Roman"/>
          <w:szCs w:val="24"/>
          <w:lang w:val="en-US"/>
        </w:rPr>
        <w:t xml:space="preserve"> 6. Kevin Henry. Drawing for Product Designers (Portfolio Skills:  </w:t>
      </w:r>
    </w:p>
    <w:p w:rsidR="00446C5A" w:rsidRPr="00446C5A" w:rsidRDefault="00446C5A" w:rsidP="00446C5A">
      <w:pPr>
        <w:spacing w:after="26"/>
        <w:ind w:left="910" w:right="-1"/>
        <w:rPr>
          <w:rFonts w:ascii="Times New Roman" w:hAnsi="Times New Roman" w:cs="Times New Roman"/>
          <w:szCs w:val="24"/>
          <w:lang w:val="en-US"/>
        </w:rPr>
      </w:pPr>
      <w:proofErr w:type="gramStart"/>
      <w:r w:rsidRPr="00446C5A">
        <w:rPr>
          <w:rFonts w:ascii="Times New Roman" w:hAnsi="Times New Roman" w:cs="Times New Roman"/>
          <w:szCs w:val="24"/>
          <w:lang w:val="en-US"/>
        </w:rPr>
        <w:t>Product Design) / Paperback, 2012.</w:t>
      </w:r>
      <w:proofErr w:type="gramEnd"/>
      <w:r w:rsidRPr="00446C5A">
        <w:rPr>
          <w:rFonts w:ascii="Times New Roman" w:hAnsi="Times New Roman" w:cs="Times New Roman"/>
          <w:szCs w:val="24"/>
          <w:lang w:val="en-US"/>
        </w:rPr>
        <w:t xml:space="preserve"> 7. </w:t>
      </w:r>
      <w:proofErr w:type="spellStart"/>
      <w:r w:rsidRPr="00446C5A">
        <w:rPr>
          <w:rFonts w:ascii="Times New Roman" w:hAnsi="Times New Roman" w:cs="Times New Roman"/>
          <w:szCs w:val="24"/>
          <w:lang w:val="en-US"/>
        </w:rPr>
        <w:t>Bjarki</w:t>
      </w:r>
      <w:proofErr w:type="spellEnd"/>
      <w:r w:rsidRPr="00446C5A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446C5A">
        <w:rPr>
          <w:rFonts w:ascii="Times New Roman" w:hAnsi="Times New Roman" w:cs="Times New Roman"/>
          <w:szCs w:val="24"/>
          <w:lang w:val="en-US"/>
        </w:rPr>
        <w:t>Hallgrimsson</w:t>
      </w:r>
      <w:proofErr w:type="spellEnd"/>
      <w:r w:rsidRPr="00446C5A">
        <w:rPr>
          <w:rFonts w:ascii="Times New Roman" w:hAnsi="Times New Roman" w:cs="Times New Roman"/>
          <w:szCs w:val="24"/>
          <w:lang w:val="en-US"/>
        </w:rPr>
        <w:t xml:space="preserve">. Prototyping and </w:t>
      </w:r>
      <w:proofErr w:type="spellStart"/>
      <w:r w:rsidRPr="00446C5A">
        <w:rPr>
          <w:rFonts w:ascii="Times New Roman" w:hAnsi="Times New Roman" w:cs="Times New Roman"/>
          <w:szCs w:val="24"/>
          <w:lang w:val="en-US"/>
        </w:rPr>
        <w:t>Modelmaking</w:t>
      </w:r>
      <w:proofErr w:type="spellEnd"/>
      <w:r w:rsidRPr="00446C5A">
        <w:rPr>
          <w:rFonts w:ascii="Times New Roman" w:hAnsi="Times New Roman" w:cs="Times New Roman"/>
          <w:szCs w:val="24"/>
          <w:lang w:val="en-US"/>
        </w:rPr>
        <w:t xml:space="preserve"> </w:t>
      </w:r>
    </w:p>
    <w:p w:rsidR="00446C5A" w:rsidRPr="00446C5A" w:rsidRDefault="00446C5A" w:rsidP="00446C5A">
      <w:pPr>
        <w:ind w:left="-5" w:right="-1"/>
        <w:rPr>
          <w:rFonts w:ascii="Times New Roman" w:hAnsi="Times New Roman" w:cs="Times New Roman"/>
          <w:szCs w:val="24"/>
          <w:lang w:val="en-US"/>
        </w:rPr>
      </w:pPr>
      <w:proofErr w:type="gramStart"/>
      <w:r w:rsidRPr="00446C5A">
        <w:rPr>
          <w:rFonts w:ascii="Times New Roman" w:hAnsi="Times New Roman" w:cs="Times New Roman"/>
          <w:szCs w:val="24"/>
          <w:lang w:val="en-US"/>
        </w:rPr>
        <w:t>for</w:t>
      </w:r>
      <w:proofErr w:type="gramEnd"/>
      <w:r w:rsidRPr="00446C5A">
        <w:rPr>
          <w:rFonts w:ascii="Times New Roman" w:hAnsi="Times New Roman" w:cs="Times New Roman"/>
          <w:szCs w:val="24"/>
          <w:lang w:val="en-US"/>
        </w:rPr>
        <w:t xml:space="preserve"> Product  </w:t>
      </w:r>
    </w:p>
    <w:p w:rsidR="00446C5A" w:rsidRPr="00446C5A" w:rsidRDefault="00446C5A" w:rsidP="00446C5A">
      <w:pPr>
        <w:spacing w:after="26"/>
        <w:ind w:left="910" w:right="-1"/>
        <w:rPr>
          <w:rFonts w:ascii="Times New Roman" w:hAnsi="Times New Roman" w:cs="Times New Roman"/>
          <w:szCs w:val="24"/>
          <w:lang w:val="en-US"/>
        </w:rPr>
      </w:pPr>
      <w:r w:rsidRPr="00446C5A">
        <w:rPr>
          <w:rFonts w:ascii="Times New Roman" w:hAnsi="Times New Roman" w:cs="Times New Roman"/>
          <w:szCs w:val="24"/>
          <w:lang w:val="en-US"/>
        </w:rPr>
        <w:t xml:space="preserve">Design (Portfolio Skills) / Paperback, 2012. 8. Kurt Hanks, Larry </w:t>
      </w:r>
      <w:proofErr w:type="spellStart"/>
      <w:r w:rsidRPr="00446C5A">
        <w:rPr>
          <w:rFonts w:ascii="Times New Roman" w:hAnsi="Times New Roman" w:cs="Times New Roman"/>
          <w:szCs w:val="24"/>
          <w:lang w:val="en-US"/>
        </w:rPr>
        <w:t>Belliston</w:t>
      </w:r>
      <w:proofErr w:type="spellEnd"/>
      <w:r w:rsidRPr="00446C5A">
        <w:rPr>
          <w:rFonts w:ascii="Times New Roman" w:hAnsi="Times New Roman" w:cs="Times New Roman"/>
          <w:szCs w:val="24"/>
          <w:lang w:val="en-US"/>
        </w:rPr>
        <w:t xml:space="preserve">. Rapid </w:t>
      </w:r>
      <w:proofErr w:type="spellStart"/>
      <w:r w:rsidRPr="00446C5A">
        <w:rPr>
          <w:rFonts w:ascii="Times New Roman" w:hAnsi="Times New Roman" w:cs="Times New Roman"/>
          <w:szCs w:val="24"/>
          <w:lang w:val="en-US"/>
        </w:rPr>
        <w:t>Viz</w:t>
      </w:r>
      <w:proofErr w:type="spellEnd"/>
      <w:r w:rsidRPr="00446C5A">
        <w:rPr>
          <w:rFonts w:ascii="Times New Roman" w:hAnsi="Times New Roman" w:cs="Times New Roman"/>
          <w:szCs w:val="24"/>
          <w:lang w:val="en-US"/>
        </w:rPr>
        <w:t xml:space="preserve">: A </w:t>
      </w:r>
    </w:p>
    <w:p w:rsidR="00446C5A" w:rsidRPr="00446C5A" w:rsidRDefault="00446C5A" w:rsidP="00446C5A">
      <w:pPr>
        <w:ind w:left="-5" w:right="-1"/>
        <w:rPr>
          <w:rFonts w:ascii="Times New Roman" w:hAnsi="Times New Roman" w:cs="Times New Roman"/>
          <w:szCs w:val="24"/>
          <w:lang w:val="en-US"/>
        </w:rPr>
      </w:pPr>
      <w:r w:rsidRPr="00446C5A">
        <w:rPr>
          <w:rFonts w:ascii="Times New Roman" w:hAnsi="Times New Roman" w:cs="Times New Roman"/>
          <w:szCs w:val="24"/>
          <w:lang w:val="en-US"/>
        </w:rPr>
        <w:t xml:space="preserve">New Method for the  </w:t>
      </w:r>
    </w:p>
    <w:p w:rsidR="00446C5A" w:rsidRPr="00446C5A" w:rsidRDefault="00446C5A" w:rsidP="00446C5A">
      <w:pPr>
        <w:ind w:left="910" w:right="-1"/>
        <w:rPr>
          <w:rFonts w:ascii="Times New Roman" w:hAnsi="Times New Roman" w:cs="Times New Roman"/>
          <w:szCs w:val="24"/>
          <w:lang w:val="en-US"/>
        </w:rPr>
      </w:pPr>
      <w:proofErr w:type="gramStart"/>
      <w:r w:rsidRPr="00446C5A">
        <w:rPr>
          <w:rFonts w:ascii="Times New Roman" w:hAnsi="Times New Roman" w:cs="Times New Roman"/>
          <w:szCs w:val="24"/>
          <w:lang w:val="en-US"/>
        </w:rPr>
        <w:t>Rapid Visualization of Ideas.</w:t>
      </w:r>
      <w:proofErr w:type="gramEnd"/>
      <w:r w:rsidRPr="00446C5A">
        <w:rPr>
          <w:rFonts w:ascii="Times New Roman" w:hAnsi="Times New Roman" w:cs="Times New Roman"/>
          <w:szCs w:val="24"/>
          <w:lang w:val="en-US"/>
        </w:rPr>
        <w:t xml:space="preserve"> 9. Jim </w:t>
      </w:r>
      <w:proofErr w:type="spellStart"/>
      <w:r w:rsidRPr="00446C5A">
        <w:rPr>
          <w:rFonts w:ascii="Times New Roman" w:hAnsi="Times New Roman" w:cs="Times New Roman"/>
          <w:szCs w:val="24"/>
          <w:lang w:val="en-US"/>
        </w:rPr>
        <w:t>Lesko</w:t>
      </w:r>
      <w:proofErr w:type="spellEnd"/>
      <w:r w:rsidRPr="00446C5A">
        <w:rPr>
          <w:rFonts w:ascii="Times New Roman" w:hAnsi="Times New Roman" w:cs="Times New Roman"/>
          <w:szCs w:val="24"/>
          <w:lang w:val="en-US"/>
        </w:rPr>
        <w:t xml:space="preserve">. Industrial Design: Materials and Manufacturing  </w:t>
      </w:r>
    </w:p>
    <w:p w:rsidR="00446C5A" w:rsidRPr="00446C5A" w:rsidRDefault="00446C5A" w:rsidP="00446C5A">
      <w:pPr>
        <w:ind w:left="910" w:right="-1"/>
        <w:rPr>
          <w:rFonts w:ascii="Times New Roman" w:hAnsi="Times New Roman" w:cs="Times New Roman"/>
          <w:szCs w:val="24"/>
          <w:lang w:val="en-US"/>
        </w:rPr>
      </w:pPr>
      <w:proofErr w:type="gramStart"/>
      <w:r w:rsidRPr="00446C5A">
        <w:rPr>
          <w:rFonts w:ascii="Times New Roman" w:hAnsi="Times New Roman" w:cs="Times New Roman"/>
          <w:szCs w:val="24"/>
          <w:lang w:val="en-US"/>
        </w:rPr>
        <w:t>Guide.</w:t>
      </w:r>
      <w:proofErr w:type="gramEnd"/>
      <w:r w:rsidRPr="00446C5A">
        <w:rPr>
          <w:rFonts w:ascii="Times New Roman" w:hAnsi="Times New Roman" w:cs="Times New Roman"/>
          <w:szCs w:val="24"/>
          <w:lang w:val="en-US"/>
        </w:rPr>
        <w:t xml:space="preserve"> 10. Rob Thompson. Prototyping and Low-Volume Production (The  </w:t>
      </w:r>
    </w:p>
    <w:p w:rsidR="00446C5A" w:rsidRPr="00446C5A" w:rsidRDefault="00446C5A" w:rsidP="00446C5A">
      <w:pPr>
        <w:ind w:left="910" w:right="-1"/>
        <w:rPr>
          <w:rFonts w:ascii="Times New Roman" w:hAnsi="Times New Roman" w:cs="Times New Roman"/>
          <w:szCs w:val="24"/>
          <w:lang w:val="en-US"/>
        </w:rPr>
      </w:pPr>
      <w:proofErr w:type="gramStart"/>
      <w:r w:rsidRPr="00446C5A">
        <w:rPr>
          <w:rFonts w:ascii="Times New Roman" w:hAnsi="Times New Roman" w:cs="Times New Roman"/>
          <w:szCs w:val="24"/>
          <w:lang w:val="en-US"/>
        </w:rPr>
        <w:t>Manufacturing Guides).</w:t>
      </w:r>
      <w:proofErr w:type="gramEnd"/>
      <w:r w:rsidRPr="00446C5A">
        <w:rPr>
          <w:rFonts w:ascii="Times New Roman" w:hAnsi="Times New Roman" w:cs="Times New Roman"/>
          <w:szCs w:val="24"/>
          <w:lang w:val="en-US"/>
        </w:rPr>
        <w:t xml:space="preserve"> 11. Rob Thompson. Product and Furniture Design (The  </w:t>
      </w:r>
    </w:p>
    <w:p w:rsidR="00446C5A" w:rsidRPr="00446C5A" w:rsidRDefault="00446C5A" w:rsidP="00446C5A">
      <w:pPr>
        <w:ind w:left="910" w:right="-1"/>
        <w:rPr>
          <w:rFonts w:ascii="Times New Roman" w:hAnsi="Times New Roman" w:cs="Times New Roman"/>
          <w:szCs w:val="24"/>
          <w:lang w:val="en-US"/>
        </w:rPr>
      </w:pPr>
      <w:proofErr w:type="gramStart"/>
      <w:r w:rsidRPr="00446C5A">
        <w:rPr>
          <w:rFonts w:ascii="Times New Roman" w:hAnsi="Times New Roman" w:cs="Times New Roman"/>
          <w:szCs w:val="24"/>
          <w:lang w:val="en-US"/>
        </w:rPr>
        <w:t>Manufacturing Guides).</w:t>
      </w:r>
      <w:proofErr w:type="gramEnd"/>
      <w:r w:rsidRPr="00446C5A">
        <w:rPr>
          <w:rFonts w:ascii="Times New Roman" w:hAnsi="Times New Roman" w:cs="Times New Roman"/>
          <w:szCs w:val="24"/>
          <w:lang w:val="en-US"/>
        </w:rPr>
        <w:t xml:space="preserve"> 12. Rob Thompson, Martin Thompson. Sustainable Materials,  </w:t>
      </w:r>
    </w:p>
    <w:p w:rsidR="00446C5A" w:rsidRPr="00446C5A" w:rsidRDefault="00446C5A" w:rsidP="00446C5A">
      <w:pPr>
        <w:spacing w:after="67"/>
        <w:ind w:right="-1"/>
        <w:jc w:val="center"/>
        <w:rPr>
          <w:rFonts w:ascii="Times New Roman" w:hAnsi="Times New Roman" w:cs="Times New Roman"/>
          <w:szCs w:val="24"/>
          <w:lang w:val="en-US"/>
        </w:rPr>
      </w:pPr>
      <w:proofErr w:type="gramStart"/>
      <w:r w:rsidRPr="00446C5A">
        <w:rPr>
          <w:rFonts w:ascii="Times New Roman" w:hAnsi="Times New Roman" w:cs="Times New Roman"/>
          <w:szCs w:val="24"/>
          <w:lang w:val="en-US"/>
        </w:rPr>
        <w:t>Processes and Production (The Manufacturing Guides).</w:t>
      </w:r>
      <w:proofErr w:type="gramEnd"/>
      <w:r w:rsidRPr="00446C5A">
        <w:rPr>
          <w:rFonts w:ascii="Times New Roman" w:hAnsi="Times New Roman" w:cs="Times New Roman"/>
          <w:szCs w:val="24"/>
          <w:lang w:val="en-US"/>
        </w:rPr>
        <w:t xml:space="preserve"> 13. Susan </w:t>
      </w:r>
      <w:proofErr w:type="spellStart"/>
      <w:r w:rsidRPr="00446C5A">
        <w:rPr>
          <w:rFonts w:ascii="Times New Roman" w:hAnsi="Times New Roman" w:cs="Times New Roman"/>
          <w:szCs w:val="24"/>
          <w:lang w:val="en-US"/>
        </w:rPr>
        <w:t>Weinschenk</w:t>
      </w:r>
      <w:proofErr w:type="spellEnd"/>
      <w:r w:rsidRPr="00446C5A">
        <w:rPr>
          <w:rFonts w:ascii="Times New Roman" w:hAnsi="Times New Roman" w:cs="Times New Roman"/>
          <w:szCs w:val="24"/>
          <w:lang w:val="en-US"/>
        </w:rPr>
        <w:t xml:space="preserve">. 100 Things Every Designer Needs to Know  </w:t>
      </w:r>
    </w:p>
    <w:p w:rsidR="00446C5A" w:rsidRPr="00446C5A" w:rsidRDefault="00446C5A" w:rsidP="00446C5A">
      <w:pPr>
        <w:spacing w:after="26"/>
        <w:ind w:left="910" w:right="-1"/>
        <w:rPr>
          <w:rFonts w:ascii="Times New Roman" w:hAnsi="Times New Roman" w:cs="Times New Roman"/>
          <w:szCs w:val="24"/>
          <w:lang w:val="en-US"/>
        </w:rPr>
      </w:pPr>
      <w:r w:rsidRPr="00446C5A">
        <w:rPr>
          <w:rFonts w:ascii="Times New Roman" w:hAnsi="Times New Roman" w:cs="Times New Roman"/>
          <w:szCs w:val="24"/>
          <w:lang w:val="en-US"/>
        </w:rPr>
        <w:t xml:space="preserve">About People (Voices That Matter). 14. Jennifer Hudson. Process 2nd Edition: 50 </w:t>
      </w:r>
      <w:proofErr w:type="gramStart"/>
      <w:r w:rsidRPr="00446C5A">
        <w:rPr>
          <w:rFonts w:ascii="Times New Roman" w:hAnsi="Times New Roman" w:cs="Times New Roman"/>
          <w:szCs w:val="24"/>
          <w:lang w:val="en-US"/>
        </w:rPr>
        <w:t>Product</w:t>
      </w:r>
      <w:proofErr w:type="gramEnd"/>
      <w:r w:rsidRPr="00446C5A">
        <w:rPr>
          <w:rFonts w:ascii="Times New Roman" w:hAnsi="Times New Roman" w:cs="Times New Roman"/>
          <w:szCs w:val="24"/>
          <w:lang w:val="en-US"/>
        </w:rPr>
        <w:t xml:space="preserve"> </w:t>
      </w:r>
    </w:p>
    <w:p w:rsidR="00446C5A" w:rsidRPr="00446C5A" w:rsidRDefault="00446C5A" w:rsidP="00446C5A">
      <w:pPr>
        <w:ind w:left="-5" w:right="-1"/>
        <w:rPr>
          <w:rFonts w:ascii="Times New Roman" w:hAnsi="Times New Roman" w:cs="Times New Roman"/>
          <w:szCs w:val="24"/>
          <w:lang w:val="en-US"/>
        </w:rPr>
      </w:pPr>
      <w:r w:rsidRPr="00446C5A">
        <w:rPr>
          <w:rFonts w:ascii="Times New Roman" w:hAnsi="Times New Roman" w:cs="Times New Roman"/>
          <w:szCs w:val="24"/>
          <w:lang w:val="en-US"/>
        </w:rPr>
        <w:t xml:space="preserve">Designs from  </w:t>
      </w:r>
    </w:p>
    <w:p w:rsidR="00446C5A" w:rsidRPr="00446C5A" w:rsidRDefault="00446C5A" w:rsidP="00446C5A">
      <w:pPr>
        <w:spacing w:after="432" w:line="259" w:lineRule="auto"/>
        <w:ind w:left="-15" w:right="-1" w:firstLine="900"/>
        <w:rPr>
          <w:rFonts w:ascii="Times New Roman" w:hAnsi="Times New Roman" w:cs="Times New Roman"/>
          <w:szCs w:val="24"/>
          <w:lang w:val="en-US"/>
        </w:rPr>
      </w:pPr>
      <w:proofErr w:type="gramStart"/>
      <w:r w:rsidRPr="00446C5A">
        <w:rPr>
          <w:rFonts w:ascii="Times New Roman" w:hAnsi="Times New Roman" w:cs="Times New Roman"/>
          <w:szCs w:val="24"/>
          <w:lang w:val="en-US"/>
        </w:rPr>
        <w:t>Concept to Manufacture.</w:t>
      </w:r>
      <w:proofErr w:type="gramEnd"/>
      <w:r w:rsidRPr="00446C5A">
        <w:rPr>
          <w:rFonts w:ascii="Times New Roman" w:hAnsi="Times New Roman" w:cs="Times New Roman"/>
          <w:szCs w:val="24"/>
          <w:lang w:val="en-US"/>
        </w:rPr>
        <w:t xml:space="preserve"> </w:t>
      </w:r>
      <w:proofErr w:type="gramStart"/>
      <w:r w:rsidRPr="00446C5A">
        <w:rPr>
          <w:rFonts w:ascii="Times New Roman" w:hAnsi="Times New Roman" w:cs="Times New Roman"/>
          <w:color w:val="2A3E92"/>
          <w:szCs w:val="24"/>
          <w:lang w:val="en-US"/>
        </w:rPr>
        <w:t>15</w:t>
      </w:r>
      <w:r w:rsidRPr="00446C5A">
        <w:rPr>
          <w:rFonts w:ascii="Times New Roman" w:eastAsia="MS Gothic" w:hAnsi="Times New Roman" w:cs="Times New Roman"/>
          <w:szCs w:val="24"/>
          <w:lang w:val="en-US"/>
        </w:rPr>
        <w:t xml:space="preserve">​ </w:t>
      </w:r>
      <w:r w:rsidRPr="00446C5A">
        <w:rPr>
          <w:rFonts w:ascii="Times New Roman" w:hAnsi="Times New Roman" w:cs="Times New Roman"/>
          <w:color w:val="2A3E92"/>
          <w:szCs w:val="24"/>
          <w:lang w:val="en-US"/>
        </w:rPr>
        <w:t>.</w:t>
      </w:r>
      <w:proofErr w:type="gramEnd"/>
      <w:r w:rsidRPr="00446C5A">
        <w:rPr>
          <w:rFonts w:ascii="Times New Roman" w:hAnsi="Times New Roman" w:cs="Times New Roman"/>
          <w:color w:val="2A3E92"/>
          <w:szCs w:val="24"/>
          <w:lang w:val="en-US"/>
        </w:rPr>
        <w:t xml:space="preserve"> http://designet.ru/. </w:t>
      </w:r>
      <w:proofErr w:type="gramStart"/>
      <w:r w:rsidRPr="00446C5A">
        <w:rPr>
          <w:rFonts w:ascii="Times New Roman" w:hAnsi="Times New Roman" w:cs="Times New Roman"/>
          <w:color w:val="2A3E92"/>
          <w:szCs w:val="24"/>
          <w:lang w:val="en-US"/>
        </w:rPr>
        <w:t>16. http://www.cardesign.ru/.</w:t>
      </w:r>
      <w:proofErr w:type="gramEnd"/>
      <w:r w:rsidRPr="00446C5A">
        <w:rPr>
          <w:rFonts w:ascii="Times New Roman" w:hAnsi="Times New Roman" w:cs="Times New Roman"/>
          <w:color w:val="2A3E92"/>
          <w:szCs w:val="24"/>
          <w:lang w:val="en-US"/>
        </w:rPr>
        <w:t xml:space="preserve"> </w:t>
      </w:r>
      <w:proofErr w:type="gramStart"/>
      <w:r w:rsidRPr="00446C5A">
        <w:rPr>
          <w:rFonts w:ascii="Times New Roman" w:hAnsi="Times New Roman" w:cs="Times New Roman"/>
          <w:color w:val="2A3E92"/>
          <w:szCs w:val="24"/>
          <w:lang w:val="en-US"/>
        </w:rPr>
        <w:t>17. https://www.behance.net/.</w:t>
      </w:r>
      <w:proofErr w:type="gramEnd"/>
      <w:r w:rsidRPr="00446C5A">
        <w:rPr>
          <w:rFonts w:ascii="Times New Roman" w:hAnsi="Times New Roman" w:cs="Times New Roman"/>
          <w:color w:val="2A3E92"/>
          <w:szCs w:val="24"/>
          <w:lang w:val="en-US"/>
        </w:rPr>
        <w:t xml:space="preserve">  </w:t>
      </w:r>
    </w:p>
    <w:p w:rsidR="00446C5A" w:rsidRPr="00446C5A" w:rsidRDefault="00446C5A" w:rsidP="00446C5A">
      <w:pPr>
        <w:spacing w:after="63" w:line="263" w:lineRule="auto"/>
        <w:ind w:left="3310" w:right="-1"/>
        <w:rPr>
          <w:rFonts w:ascii="Times New Roman" w:hAnsi="Times New Roman" w:cs="Times New Roman"/>
          <w:szCs w:val="24"/>
          <w:lang w:val="en-US"/>
        </w:rPr>
      </w:pPr>
      <w:r w:rsidRPr="00446C5A">
        <w:rPr>
          <w:rFonts w:ascii="Times New Roman" w:hAnsi="Times New Roman" w:cs="Times New Roman"/>
          <w:szCs w:val="24"/>
          <w:lang w:val="en-US"/>
        </w:rPr>
        <w:t xml:space="preserve">28  </w:t>
      </w:r>
    </w:p>
    <w:p w:rsidR="00446C5A" w:rsidRPr="00446C5A" w:rsidRDefault="00446C5A" w:rsidP="00446C5A">
      <w:pPr>
        <w:spacing w:after="199" w:line="259" w:lineRule="auto"/>
        <w:ind w:left="-5" w:right="-1"/>
        <w:rPr>
          <w:rFonts w:ascii="Times New Roman" w:hAnsi="Times New Roman" w:cs="Times New Roman"/>
          <w:szCs w:val="24"/>
          <w:lang w:val="en-US"/>
        </w:rPr>
      </w:pPr>
      <w:proofErr w:type="gramStart"/>
      <w:r w:rsidRPr="00446C5A">
        <w:rPr>
          <w:rFonts w:ascii="Times New Roman" w:hAnsi="Times New Roman" w:cs="Times New Roman"/>
          <w:color w:val="2A3E92"/>
          <w:szCs w:val="24"/>
          <w:lang w:val="en-US"/>
        </w:rPr>
        <w:t>18. http://www.notcot.org/.</w:t>
      </w:r>
      <w:proofErr w:type="gramEnd"/>
      <w:r w:rsidRPr="00446C5A">
        <w:rPr>
          <w:rFonts w:ascii="Times New Roman" w:hAnsi="Times New Roman" w:cs="Times New Roman"/>
          <w:color w:val="2A3E92"/>
          <w:szCs w:val="24"/>
          <w:lang w:val="en-US"/>
        </w:rPr>
        <w:t xml:space="preserve"> </w:t>
      </w:r>
      <w:proofErr w:type="gramStart"/>
      <w:r w:rsidRPr="00446C5A">
        <w:rPr>
          <w:rFonts w:ascii="Times New Roman" w:hAnsi="Times New Roman" w:cs="Times New Roman"/>
          <w:color w:val="2A3E92"/>
          <w:szCs w:val="24"/>
          <w:lang w:val="en-US"/>
        </w:rPr>
        <w:t>19. http://mocoloco.com/.</w:t>
      </w:r>
      <w:proofErr w:type="gramEnd"/>
      <w:r w:rsidRPr="00446C5A">
        <w:rPr>
          <w:rFonts w:ascii="Times New Roman" w:hAnsi="Times New Roman" w:cs="Times New Roman"/>
          <w:color w:val="2A3E92"/>
          <w:szCs w:val="24"/>
          <w:lang w:val="en-US"/>
        </w:rPr>
        <w:t xml:space="preserve">  </w:t>
      </w:r>
    </w:p>
    <w:p w:rsidR="00446C5A" w:rsidRPr="00446C5A" w:rsidRDefault="00446C5A" w:rsidP="00446C5A">
      <w:pPr>
        <w:ind w:right="283"/>
        <w:jc w:val="center"/>
        <w:rPr>
          <w:rFonts w:ascii="Times New Roman" w:hAnsi="Times New Roman" w:cs="Times New Roman"/>
          <w:b/>
          <w:szCs w:val="24"/>
          <w:u w:val="single"/>
          <w:lang w:val="en-US"/>
        </w:rPr>
      </w:pPr>
    </w:p>
    <w:sectPr w:rsidR="00446C5A" w:rsidRPr="00446C5A" w:rsidSect="00840E3B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E06F1"/>
    <w:multiLevelType w:val="hybridMultilevel"/>
    <w:tmpl w:val="0840FF3A"/>
    <w:lvl w:ilvl="0" w:tplc="10AE457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AEB040">
      <w:start w:val="1"/>
      <w:numFmt w:val="bullet"/>
      <w:lvlText w:val="o"/>
      <w:lvlJc w:val="left"/>
      <w:pPr>
        <w:ind w:left="1285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1A7136">
      <w:start w:val="1"/>
      <w:numFmt w:val="bullet"/>
      <w:lvlText w:val="▪"/>
      <w:lvlJc w:val="left"/>
      <w:pPr>
        <w:ind w:left="2005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BA3F86">
      <w:start w:val="1"/>
      <w:numFmt w:val="bullet"/>
      <w:lvlText w:val="•"/>
      <w:lvlJc w:val="left"/>
      <w:pPr>
        <w:ind w:left="2725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78A8F6">
      <w:start w:val="1"/>
      <w:numFmt w:val="bullet"/>
      <w:lvlText w:val="o"/>
      <w:lvlJc w:val="left"/>
      <w:pPr>
        <w:ind w:left="3445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A8DDBE">
      <w:start w:val="1"/>
      <w:numFmt w:val="bullet"/>
      <w:lvlText w:val="▪"/>
      <w:lvlJc w:val="left"/>
      <w:pPr>
        <w:ind w:left="4165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8E08A6">
      <w:start w:val="1"/>
      <w:numFmt w:val="bullet"/>
      <w:lvlText w:val="•"/>
      <w:lvlJc w:val="left"/>
      <w:pPr>
        <w:ind w:left="4885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1E322A">
      <w:start w:val="1"/>
      <w:numFmt w:val="bullet"/>
      <w:lvlText w:val="o"/>
      <w:lvlJc w:val="left"/>
      <w:pPr>
        <w:ind w:left="5605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C049AC">
      <w:start w:val="1"/>
      <w:numFmt w:val="bullet"/>
      <w:lvlText w:val="▪"/>
      <w:lvlJc w:val="left"/>
      <w:pPr>
        <w:ind w:left="6325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DA44BBA"/>
    <w:multiLevelType w:val="hybridMultilevel"/>
    <w:tmpl w:val="B26C7A42"/>
    <w:lvl w:ilvl="0" w:tplc="D25EF372">
      <w:start w:val="1"/>
      <w:numFmt w:val="bullet"/>
      <w:lvlText w:val="•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CED97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7806B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F0CE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98FA1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4A8B1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6EFF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0A893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74B4B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4B153AC"/>
    <w:multiLevelType w:val="hybridMultilevel"/>
    <w:tmpl w:val="458461F2"/>
    <w:lvl w:ilvl="0" w:tplc="182E154E">
      <w:start w:val="1"/>
      <w:numFmt w:val="bullet"/>
      <w:lvlText w:val="•"/>
      <w:lvlJc w:val="left"/>
      <w:pPr>
        <w:ind w:left="166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E8359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DA182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C4C9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E0B46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C8ADC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AA50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AB5E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98412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6592230"/>
    <w:multiLevelType w:val="hybridMultilevel"/>
    <w:tmpl w:val="89BA3134"/>
    <w:lvl w:ilvl="0" w:tplc="F0A44344">
      <w:start w:val="1"/>
      <w:numFmt w:val="bullet"/>
      <w:lvlText w:val="•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D633B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BAC98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7E0C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D6FED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40767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D8484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4EB0B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94F12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E74203"/>
    <w:multiLevelType w:val="hybridMultilevel"/>
    <w:tmpl w:val="6DE4284E"/>
    <w:lvl w:ilvl="0" w:tplc="A3A6C2FA">
      <w:start w:val="1"/>
      <w:numFmt w:val="bullet"/>
      <w:lvlText w:val="•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DE69B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361A1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820E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78EAB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EC664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3AF9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CA341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F0CD4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93D"/>
    <w:rsid w:val="001C293D"/>
    <w:rsid w:val="00366A0C"/>
    <w:rsid w:val="00446C5A"/>
    <w:rsid w:val="00751DBE"/>
    <w:rsid w:val="00840E3B"/>
    <w:rsid w:val="00C81563"/>
    <w:rsid w:val="00EB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3B"/>
    <w:pPr>
      <w:spacing w:after="69" w:line="265" w:lineRule="auto"/>
      <w:ind w:left="10" w:right="635" w:hanging="10"/>
    </w:pPr>
    <w:rPr>
      <w:rFonts w:ascii="Arial" w:eastAsia="Arial" w:hAnsi="Arial" w:cs="Arial"/>
      <w:color w:val="231F2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40E3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3B"/>
    <w:pPr>
      <w:spacing w:after="69" w:line="265" w:lineRule="auto"/>
      <w:ind w:left="10" w:right="635" w:hanging="10"/>
    </w:pPr>
    <w:rPr>
      <w:rFonts w:ascii="Arial" w:eastAsia="Arial" w:hAnsi="Arial" w:cs="Arial"/>
      <w:color w:val="231F2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40E3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3312</Words>
  <Characters>18884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виктор григорьевич</cp:lastModifiedBy>
  <cp:revision>3</cp:revision>
  <dcterms:created xsi:type="dcterms:W3CDTF">2019-11-26T11:43:00Z</dcterms:created>
  <dcterms:modified xsi:type="dcterms:W3CDTF">2019-11-29T06:03:00Z</dcterms:modified>
</cp:coreProperties>
</file>