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2C" w:rsidRPr="00857A75" w:rsidRDefault="004A732C" w:rsidP="00E27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57A75">
        <w:rPr>
          <w:b/>
          <w:sz w:val="28"/>
          <w:szCs w:val="28"/>
        </w:rPr>
        <w:t>Пояснительная записка</w:t>
      </w:r>
    </w:p>
    <w:p w:rsidR="004A732C" w:rsidRDefault="004A732C" w:rsidP="00470D37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 w:rsidR="001F0D61">
        <w:t xml:space="preserve">на основе </w:t>
      </w:r>
      <w:r w:rsidR="00D567E3">
        <w:t>авторской программы «Информатик</w:t>
      </w:r>
      <w:r w:rsidR="00BB6569">
        <w:t xml:space="preserve">а. Программа для основной школы </w:t>
      </w:r>
      <w:r w:rsidR="00D567E3">
        <w:t>7-9 классы» Л.Л.Босо</w:t>
      </w:r>
      <w:r>
        <w:t>в</w:t>
      </w:r>
      <w:r w:rsidR="00D567E3">
        <w:t xml:space="preserve">ой, А.Ю.Босовой </w:t>
      </w:r>
    </w:p>
    <w:p w:rsidR="004A732C" w:rsidRDefault="004A732C" w:rsidP="00E2707A">
      <w:pPr>
        <w:pStyle w:val="2"/>
        <w:jc w:val="center"/>
        <w:rPr>
          <w:color w:val="auto"/>
        </w:rPr>
      </w:pPr>
      <w:r>
        <w:rPr>
          <w:rFonts w:ascii="Cambria" w:eastAsia="Times New Roman" w:hAnsi="Cambria" w:cs="Times New Roman"/>
          <w:color w:val="auto"/>
        </w:rPr>
        <w:t>Общие цели курса</w:t>
      </w:r>
    </w:p>
    <w:p w:rsidR="004A732C" w:rsidRDefault="004A732C" w:rsidP="004A732C">
      <w:pPr>
        <w:ind w:firstLine="567"/>
        <w:jc w:val="both"/>
      </w:pPr>
      <w:r w:rsidRPr="00BF78B2"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4A732C" w:rsidRDefault="004A732C" w:rsidP="004A732C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4A732C" w:rsidRPr="00D14E72" w:rsidRDefault="004A732C" w:rsidP="004A732C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</w:t>
      </w:r>
      <w:r w:rsidR="00BB6569">
        <w:rPr>
          <w:rFonts w:cs="Arial"/>
          <w:bCs/>
          <w:iCs/>
          <w:spacing w:val="-5"/>
          <w:w w:val="104"/>
        </w:rPr>
        <w:t xml:space="preserve"> </w:t>
      </w:r>
      <w:r w:rsidRPr="00D14E72">
        <w:rPr>
          <w:rFonts w:cs="Arial"/>
          <w:bCs/>
          <w:iCs/>
          <w:spacing w:val="-5"/>
          <w:w w:val="104"/>
        </w:rPr>
        <w:t>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4A732C" w:rsidRPr="00804C81" w:rsidRDefault="004A732C" w:rsidP="004A732C">
      <w:pPr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A732C" w:rsidRDefault="004A732C" w:rsidP="004A732C">
      <w:pPr>
        <w:numPr>
          <w:ilvl w:val="0"/>
          <w:numId w:val="2"/>
        </w:numPr>
        <w:ind w:left="0" w:firstLine="567"/>
        <w:jc w:val="both"/>
      </w:pPr>
      <w:r w:rsidRPr="00804C81">
        <w:rPr>
          <w:b/>
          <w:i/>
        </w:rPr>
        <w:t>совершенствованию общеучебных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обобщения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A732C" w:rsidRDefault="004A732C" w:rsidP="004A732C">
      <w:pPr>
        <w:jc w:val="both"/>
        <w:rPr>
          <w:b/>
          <w:i/>
        </w:rPr>
      </w:pPr>
    </w:p>
    <w:p w:rsidR="004A732C" w:rsidRDefault="004A732C" w:rsidP="00ED4770">
      <w:pPr>
        <w:pStyle w:val="a8"/>
        <w:numPr>
          <w:ilvl w:val="0"/>
          <w:numId w:val="2"/>
        </w:numPr>
        <w:ind w:left="0" w:firstLine="142"/>
        <w:jc w:val="both"/>
      </w:pPr>
      <w:r w:rsidRPr="00ED4770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ИКТ.</w:t>
      </w:r>
    </w:p>
    <w:p w:rsidR="004A732C" w:rsidRDefault="004A732C" w:rsidP="004A732C">
      <w:pPr>
        <w:jc w:val="both"/>
      </w:pPr>
    </w:p>
    <w:p w:rsidR="00470D37" w:rsidRDefault="006B2804" w:rsidP="002A2D2F">
      <w:pPr>
        <w:ind w:firstLine="567"/>
        <w:jc w:val="both"/>
      </w:pPr>
      <w:r>
        <w:t>Авторская программа «Информатика. Программа для основной ш</w:t>
      </w:r>
      <w:r w:rsidR="00BB6569">
        <w:t xml:space="preserve">колы </w:t>
      </w:r>
      <w:r>
        <w:t>7-9 классы» Л.Л.Босовой, А.Ю.Босовой соотвествует</w:t>
      </w:r>
      <w:r w:rsidR="00BB6569">
        <w:t xml:space="preserve"> </w:t>
      </w:r>
      <w:r w:rsidR="00470D37">
        <w:t>требованиям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</w:t>
      </w:r>
      <w:r w:rsidR="00BB6569">
        <w:t xml:space="preserve"> </w:t>
      </w:r>
      <w:r w:rsidR="00470D37">
        <w:t>программы (личностным, метапредметным, предметным); основными подходами к развитию и формированию</w:t>
      </w:r>
      <w:r w:rsidR="00470D37" w:rsidRPr="00046487">
        <w:t xml:space="preserve"> универсальных учебных действий </w:t>
      </w:r>
      <w:r w:rsidR="00470D37">
        <w:t xml:space="preserve">(УУД) </w:t>
      </w:r>
      <w:r w:rsidR="00470D37" w:rsidRPr="00046487">
        <w:t>для основного общего образования</w:t>
      </w:r>
      <w:r w:rsidR="00470D37">
        <w:t xml:space="preserve">. </w:t>
      </w:r>
      <w:r w:rsidR="00470D37" w:rsidRPr="00046487">
        <w:t>В н</w:t>
      </w:r>
      <w:r w:rsidR="00470D37">
        <w:t>ей</w:t>
      </w:r>
      <w:r w:rsidR="00470D37" w:rsidRPr="00046487">
        <w:t xml:space="preserve"> соблюдается преемственность с </w:t>
      </w:r>
      <w:r w:rsidR="00470D37">
        <w:t xml:space="preserve">федеральным государственным образовательным стандартом </w:t>
      </w:r>
      <w:r w:rsidR="00470D37" w:rsidRPr="00046487">
        <w:t>начального общего образования</w:t>
      </w:r>
      <w:r w:rsidR="00470D37">
        <w:t xml:space="preserve">; </w:t>
      </w:r>
      <w:r w:rsidR="00470D37" w:rsidRPr="00046487">
        <w:t>учитываются</w:t>
      </w:r>
      <w:r w:rsidR="00470D37">
        <w:t xml:space="preserve"> возрастные  и психологические особенности школьников, обучающихся на ступени основного общего образования, учитываются межпредметные связи. Программа является ключевым компонентом учебно-методического</w:t>
      </w:r>
      <w:r w:rsidR="00BB6569">
        <w:t xml:space="preserve"> </w:t>
      </w:r>
      <w:r w:rsidR="00470D37">
        <w:t>комплекта по информатике</w:t>
      </w:r>
      <w:r w:rsidR="0022797B">
        <w:t xml:space="preserve"> </w:t>
      </w:r>
      <w:bookmarkStart w:id="0" w:name="_GoBack"/>
      <w:bookmarkEnd w:id="0"/>
      <w:r w:rsidR="00470D37">
        <w:t xml:space="preserve">для основной школы (авторы Л.Л.Босова, А.Ю.Босова; издательство «Бином. Лаборатория знаний»). </w:t>
      </w:r>
    </w:p>
    <w:p w:rsidR="004A732C" w:rsidRPr="002A2D2F" w:rsidRDefault="004A732C" w:rsidP="004A732C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343949358"/>
      <w:bookmarkStart w:id="2" w:name="_Toc364013601"/>
      <w:r w:rsidRPr="002A2D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 Общая характеристика учебного предмета</w:t>
      </w:r>
      <w:bookmarkEnd w:id="1"/>
      <w:bookmarkEnd w:id="2"/>
    </w:p>
    <w:p w:rsidR="004A732C" w:rsidRPr="004A732C" w:rsidRDefault="004A732C" w:rsidP="004A732C"/>
    <w:p w:rsidR="004A732C" w:rsidRDefault="004A732C" w:rsidP="004A732C">
      <w:pPr>
        <w:ind w:firstLine="567"/>
        <w:jc w:val="both"/>
      </w:pPr>
      <w:r w:rsidRPr="007413CC">
        <w:t xml:space="preserve">Информатика </w:t>
      </w:r>
      <w:r>
        <w:t>–</w:t>
      </w:r>
      <w:r w:rsidRPr="007413CC">
        <w:t xml:space="preserve"> </w:t>
      </w:r>
      <w: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4A732C" w:rsidRDefault="004A732C" w:rsidP="004A732C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4A732C" w:rsidRDefault="004A732C" w:rsidP="004A732C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>так и на уровне инструментария. 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>ориентированы на формирование метапредметных и личностных результатов</w:t>
      </w:r>
      <w:r w:rsidRPr="00EA55C5">
        <w:t>.</w:t>
      </w:r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A732C" w:rsidRPr="004F73E2" w:rsidRDefault="004A732C" w:rsidP="004A732C">
      <w:pPr>
        <w:ind w:firstLine="567"/>
        <w:jc w:val="both"/>
      </w:pPr>
      <w:r w:rsidRPr="00C07485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д</w:t>
      </w:r>
      <w:r>
        <w:t>еятельностную жизненную позицию.</w:t>
      </w:r>
    </w:p>
    <w:p w:rsidR="004A732C" w:rsidRDefault="004A732C" w:rsidP="004A732C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4A732C" w:rsidRDefault="004A732C" w:rsidP="004A732C">
      <w:pPr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r w:rsidRPr="00272C3B">
        <w:t>ИКТ-компетентность</w:t>
      </w:r>
      <w:r>
        <w:t>ю,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>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4A732C" w:rsidRDefault="004A732C" w:rsidP="004A732C">
      <w:pPr>
        <w:jc w:val="both"/>
      </w:pPr>
    </w:p>
    <w:p w:rsidR="004A732C" w:rsidRPr="001E1665" w:rsidRDefault="004A732C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 xml:space="preserve">3. </w:t>
      </w:r>
      <w:r w:rsidRPr="001E1665">
        <w:rPr>
          <w:rFonts w:eastAsiaTheme="minorEastAsia"/>
          <w:b/>
          <w:bCs/>
          <w:sz w:val="28"/>
          <w:szCs w:val="28"/>
          <w:lang w:eastAsia="ja-JP"/>
        </w:rPr>
        <w:t>Место учебного предмета в учебном плане</w:t>
      </w:r>
    </w:p>
    <w:p w:rsidR="00ED4770" w:rsidRDefault="00ED4770" w:rsidP="00ED4770">
      <w:pPr>
        <w:jc w:val="both"/>
      </w:pPr>
      <w:r>
        <w:t xml:space="preserve">В учебном </w:t>
      </w:r>
      <w:r w:rsidRPr="00F91B8E">
        <w:t>план</w:t>
      </w:r>
      <w:r>
        <w:t>е МБОУ «</w:t>
      </w:r>
      <w:r w:rsidR="00E406BC">
        <w:t>Гора-Подольской СОШ</w:t>
      </w:r>
      <w:r>
        <w:t>» отводится</w:t>
      </w:r>
      <w:r w:rsidR="00E406BC">
        <w:t xml:space="preserve"> </w:t>
      </w:r>
      <w:r w:rsidRPr="00F91B8E">
        <w:t>1</w:t>
      </w:r>
      <w:r w:rsidR="00BB6569">
        <w:t>36</w:t>
      </w:r>
      <w:r w:rsidRPr="00F91B8E">
        <w:t xml:space="preserve"> час</w:t>
      </w:r>
      <w:r w:rsidR="00BB6569">
        <w:t>ов</w:t>
      </w:r>
      <w:r w:rsidRPr="00F91B8E">
        <w:t xml:space="preserve"> для обязательного изучения информатики и информационных технологий на ступени основного общего образования. В том числе в </w:t>
      </w:r>
      <w:r>
        <w:rPr>
          <w:lang w:val="en-US"/>
        </w:rPr>
        <w:t>VII</w:t>
      </w:r>
      <w:r w:rsidRPr="00F91B8E">
        <w:t xml:space="preserve"> классе – 3</w:t>
      </w:r>
      <w:r>
        <w:t>4</w:t>
      </w:r>
      <w:r w:rsidRPr="00F91B8E">
        <w:t xml:space="preserve"> учебных часов из расчета 1 учебный час в неделю</w:t>
      </w:r>
      <w:r>
        <w:t>, в</w:t>
      </w:r>
      <w:r w:rsidRPr="00F91B8E">
        <w:t xml:space="preserve"> </w:t>
      </w:r>
      <w:r w:rsidRPr="00F91B8E">
        <w:rPr>
          <w:lang w:val="en-US"/>
        </w:rPr>
        <w:t>VIII</w:t>
      </w:r>
      <w:r w:rsidRPr="00F91B8E">
        <w:t xml:space="preserve"> классе – 3</w:t>
      </w:r>
      <w:r>
        <w:t>4</w:t>
      </w:r>
      <w:r w:rsidRPr="00F91B8E">
        <w:t xml:space="preserve"> учебных часов из расчета 1 учебный час в неделю и </w:t>
      </w:r>
      <w:r w:rsidRPr="00F91B8E">
        <w:rPr>
          <w:lang w:val="en-US"/>
        </w:rPr>
        <w:t>IX</w:t>
      </w:r>
      <w:r w:rsidRPr="00F91B8E">
        <w:t xml:space="preserve"> классе – </w:t>
      </w:r>
      <w:r w:rsidR="00BB6569">
        <w:t>68</w:t>
      </w:r>
      <w:r>
        <w:t xml:space="preserve"> </w:t>
      </w:r>
      <w:r w:rsidRPr="00F91B8E">
        <w:t>учебных час</w:t>
      </w:r>
      <w:r>
        <w:t>а</w:t>
      </w:r>
      <w:r w:rsidR="002C25C7">
        <w:t xml:space="preserve"> </w:t>
      </w:r>
      <w:r w:rsidRPr="00F91B8E">
        <w:t xml:space="preserve">из расчета </w:t>
      </w:r>
      <w:r w:rsidR="00BB6569">
        <w:t>2</w:t>
      </w:r>
      <w:r w:rsidRPr="00F91B8E">
        <w:t xml:space="preserve"> учебны</w:t>
      </w:r>
      <w:r w:rsidR="00BB6569">
        <w:t>х</w:t>
      </w:r>
      <w:r w:rsidRPr="00F91B8E">
        <w:t xml:space="preserve"> час</w:t>
      </w:r>
      <w:r w:rsidR="00BB6569">
        <w:t>а в</w:t>
      </w:r>
      <w:r w:rsidRPr="00F91B8E">
        <w:t xml:space="preserve"> неделю. </w:t>
      </w:r>
    </w:p>
    <w:p w:rsidR="00ED4770" w:rsidRDefault="00ED4770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BB6569" w:rsidRDefault="00BB6569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4A732C" w:rsidRPr="004A732C" w:rsidRDefault="004A732C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t>4. Личностные, метапредметные и предметные результаты освоения учебного предмета</w:t>
      </w:r>
    </w:p>
    <w:p w:rsidR="004A732C" w:rsidRDefault="004A732C" w:rsidP="004A732C">
      <w:pPr>
        <w:jc w:val="both"/>
      </w:pPr>
    </w:p>
    <w:p w:rsidR="004A732C" w:rsidRDefault="004A732C" w:rsidP="004A732C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732C" w:rsidRPr="00FE556A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732C" w:rsidRDefault="004A732C" w:rsidP="004A732C">
      <w:pPr>
        <w:ind w:firstLine="567"/>
        <w:jc w:val="both"/>
      </w:pPr>
      <w:r w:rsidRPr="00FE556A">
        <w:rPr>
          <w:b/>
          <w:i/>
        </w:rPr>
        <w:t>Метапредметные результаты</w:t>
      </w:r>
      <w:r>
        <w:t xml:space="preserve"> – </w:t>
      </w:r>
      <w:r w:rsidRPr="00F44442"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метапредметными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>
        <w:t>владение общепредметными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4A732C" w:rsidRPr="0003422E" w:rsidRDefault="004A732C" w:rsidP="004A732C">
      <w:pPr>
        <w:numPr>
          <w:ilvl w:val="0"/>
          <w:numId w:val="2"/>
        </w:numPr>
        <w:ind w:left="993"/>
        <w:jc w:val="both"/>
      </w:pPr>
      <w:r w:rsidRPr="0003422E">
        <w:t>владение инф</w:t>
      </w:r>
      <w:r>
        <w:t>ормационно-логическими умениями:</w:t>
      </w:r>
      <w:r w:rsidR="00FD2496">
        <w:t xml:space="preserve"> </w:t>
      </w:r>
      <w:r w:rsidRPr="0003422E"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732C" w:rsidRPr="005B183A" w:rsidRDefault="004A732C" w:rsidP="004A732C">
      <w:pPr>
        <w:numPr>
          <w:ilvl w:val="0"/>
          <w:numId w:val="2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4A732C" w:rsidRPr="0003422E" w:rsidRDefault="004A732C" w:rsidP="004A732C">
      <w:pPr>
        <w:numPr>
          <w:ilvl w:val="0"/>
          <w:numId w:val="2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4A732C" w:rsidRDefault="004A732C" w:rsidP="004A732C">
      <w:pPr>
        <w:ind w:firstLine="567"/>
        <w:jc w:val="both"/>
      </w:pPr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4A732C" w:rsidRDefault="004A732C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BB6569" w:rsidRDefault="00BB6569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BB6569" w:rsidRDefault="00BB6569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BB6569" w:rsidRDefault="00BB6569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BB6569" w:rsidRDefault="00BB6569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BB6569" w:rsidRDefault="00BB6569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BB6569" w:rsidRDefault="00BB6569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BB6569" w:rsidRDefault="00BB6569" w:rsidP="004A732C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4A732C" w:rsidRPr="004A732C" w:rsidRDefault="004A732C" w:rsidP="006D494F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t>5. Содержание учебного предмета</w:t>
      </w:r>
    </w:p>
    <w:p w:rsidR="006D494F" w:rsidRDefault="006D494F" w:rsidP="006D494F">
      <w:pPr>
        <w:pStyle w:val="Default"/>
        <w:rPr>
          <w:b/>
          <w:bCs/>
          <w:sz w:val="28"/>
          <w:szCs w:val="28"/>
        </w:rPr>
      </w:pPr>
    </w:p>
    <w:p w:rsidR="006D494F" w:rsidRPr="006D494F" w:rsidRDefault="006D494F" w:rsidP="006D494F">
      <w:pPr>
        <w:pStyle w:val="Default"/>
        <w:rPr>
          <w:b/>
          <w:bCs/>
        </w:rPr>
      </w:pPr>
      <w:r w:rsidRPr="006D494F">
        <w:rPr>
          <w:b/>
          <w:bCs/>
        </w:rPr>
        <w:t xml:space="preserve">Информация и информационные процессы (9 ч) </w:t>
      </w:r>
    </w:p>
    <w:p w:rsidR="002851C5" w:rsidRPr="002851C5" w:rsidRDefault="002851C5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Информация. Информационный процесс. Субъективные характеристики информации, зависящие от личности</w:t>
      </w:r>
      <w:r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получателя информации и обстоятельств получения информации: важность, своевременность, достоверность, актуальность и т. п.</w:t>
      </w:r>
    </w:p>
    <w:p w:rsidR="002851C5" w:rsidRPr="002851C5" w:rsidRDefault="002851C5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851C5" w:rsidRPr="002851C5" w:rsidRDefault="002851C5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2851C5" w:rsidRPr="002851C5" w:rsidRDefault="002851C5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Размер (длина) сообщения как мера количества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содержащейся в нем информации</w:t>
      </w:r>
      <w:r>
        <w:rPr>
          <w:rFonts w:eastAsiaTheme="minorHAnsi"/>
          <w:lang w:eastAsia="en-US"/>
        </w:rPr>
        <w:t xml:space="preserve">. </w:t>
      </w:r>
      <w:r w:rsidRPr="002851C5">
        <w:rPr>
          <w:rFonts w:eastAsiaTheme="minorHAnsi"/>
          <w:lang w:eastAsia="en-US"/>
        </w:rPr>
        <w:t>Достоинства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и недостатки такого подхода. Другие подходы к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измерению количества информации. Единицы</w:t>
      </w:r>
    </w:p>
    <w:p w:rsidR="006D494F" w:rsidRDefault="002851C5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51C5">
        <w:rPr>
          <w:rFonts w:eastAsiaTheme="minorHAnsi"/>
          <w:lang w:eastAsia="en-US"/>
        </w:rPr>
        <w:t>измерения количества информации.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Основные виды информационных процессов: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хранение, передача и обработка информации.</w:t>
      </w:r>
      <w:r>
        <w:rPr>
          <w:rFonts w:eastAsiaTheme="minorHAnsi"/>
          <w:lang w:eastAsia="en-US"/>
        </w:rPr>
        <w:t xml:space="preserve"> </w:t>
      </w:r>
      <w:r w:rsidRPr="002851C5">
        <w:rPr>
          <w:rFonts w:eastAsiaTheme="minorHAnsi"/>
          <w:lang w:eastAsia="en-US"/>
        </w:rPr>
        <w:t>Примеры информационных процессов в системах различ</w:t>
      </w:r>
      <w:r>
        <w:rPr>
          <w:rFonts w:eastAsiaTheme="minorHAnsi"/>
          <w:lang w:eastAsia="en-US"/>
        </w:rPr>
        <w:t>ной природы; их роль в современ</w:t>
      </w:r>
      <w:r w:rsidRPr="002851C5">
        <w:rPr>
          <w:rFonts w:eastAsiaTheme="minorHAnsi"/>
          <w:lang w:eastAsia="en-US"/>
        </w:rPr>
        <w:t>ном мире.</w:t>
      </w:r>
    </w:p>
    <w:p w:rsidR="002851C5" w:rsidRPr="00BC41C9" w:rsidRDefault="002851C5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1C9">
        <w:rPr>
          <w:rFonts w:eastAsiaTheme="minorHAnsi"/>
          <w:lang w:eastAsia="en-US"/>
        </w:rPr>
        <w:t>Хранение информации. Носители информации (бумажные, магнитные, оптические</w:t>
      </w:r>
      <w:r w:rsidR="00BC41C9" w:rsidRPr="00BC41C9">
        <w:rPr>
          <w:rFonts w:eastAsiaTheme="minorHAnsi"/>
          <w:lang w:eastAsia="en-US"/>
        </w:rPr>
        <w:t xml:space="preserve">, </w:t>
      </w:r>
      <w:r w:rsidRPr="00BC41C9">
        <w:rPr>
          <w:rFonts w:eastAsiaTheme="minorHAnsi"/>
          <w:lang w:eastAsia="en-US"/>
        </w:rPr>
        <w:t>флеш</w:t>
      </w:r>
      <w:r w:rsidR="00423F92">
        <w:rPr>
          <w:rFonts w:eastAsiaTheme="minorHAnsi"/>
          <w:lang w:eastAsia="en-US"/>
        </w:rPr>
        <w:t>-</w:t>
      </w:r>
      <w:r w:rsidRPr="00BC41C9">
        <w:rPr>
          <w:rFonts w:eastAsiaTheme="minorHAnsi"/>
          <w:lang w:eastAsia="en-US"/>
        </w:rPr>
        <w:t>память). Качественные и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количественные характеристики современных носителей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информации: объем информации, хранящейся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на носителе; скорости записи и чтения информации. Хранилища информации. Сетевое хранение информации.</w:t>
      </w:r>
    </w:p>
    <w:p w:rsidR="00BC41C9" w:rsidRPr="00BC41C9" w:rsidRDefault="002851C5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1C9">
        <w:rPr>
          <w:rFonts w:eastAsiaTheme="minorHAnsi"/>
          <w:lang w:eastAsia="en-US"/>
        </w:rPr>
        <w:t>Передача информации. Источник, информационный канал, приемник информации</w:t>
      </w:r>
      <w:r w:rsidR="00BC41C9" w:rsidRPr="00BC41C9">
        <w:rPr>
          <w:rFonts w:eastAsiaTheme="minorHAnsi"/>
          <w:lang w:eastAsia="en-US"/>
        </w:rPr>
        <w:t xml:space="preserve">. </w:t>
      </w:r>
    </w:p>
    <w:p w:rsidR="002851C5" w:rsidRPr="00BC41C9" w:rsidRDefault="002851C5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1C9">
        <w:rPr>
          <w:rFonts w:eastAsiaTheme="minorHAnsi"/>
          <w:lang w:eastAsia="en-US"/>
        </w:rPr>
        <w:t>Обработка информации. Обработка, связанная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с получением новой информации. Обработка</w:t>
      </w:r>
      <w:r w:rsidR="00BC41C9" w:rsidRPr="00BC41C9">
        <w:rPr>
          <w:rFonts w:eastAsiaTheme="minorHAnsi"/>
          <w:lang w:eastAsia="en-US"/>
        </w:rPr>
        <w:t xml:space="preserve">, </w:t>
      </w:r>
      <w:r w:rsidRPr="00BC41C9">
        <w:rPr>
          <w:rFonts w:eastAsiaTheme="minorHAnsi"/>
          <w:lang w:eastAsia="en-US"/>
        </w:rPr>
        <w:t>связанная с изменением</w:t>
      </w:r>
      <w:r w:rsidR="00BC41C9" w:rsidRPr="00BC41C9">
        <w:rPr>
          <w:rFonts w:eastAsiaTheme="minorHAnsi"/>
          <w:lang w:eastAsia="en-US"/>
        </w:rPr>
        <w:t xml:space="preserve"> </w:t>
      </w:r>
      <w:r w:rsidRPr="00BC41C9">
        <w:rPr>
          <w:rFonts w:eastAsiaTheme="minorHAnsi"/>
          <w:lang w:eastAsia="en-US"/>
        </w:rPr>
        <w:t>формы, но не изменяющая содержание информации. Поиск информации</w:t>
      </w:r>
      <w:r w:rsidR="00BC41C9" w:rsidRPr="00BC41C9">
        <w:rPr>
          <w:rFonts w:eastAsiaTheme="minorHAnsi"/>
          <w:lang w:eastAsia="en-US"/>
        </w:rPr>
        <w:t>.</w:t>
      </w:r>
    </w:p>
    <w:p w:rsidR="006D494F" w:rsidRPr="006D494F" w:rsidRDefault="006D494F" w:rsidP="006D494F">
      <w:pPr>
        <w:pStyle w:val="Default"/>
      </w:pPr>
      <w:r w:rsidRPr="006D494F">
        <w:rPr>
          <w:b/>
          <w:bCs/>
        </w:rPr>
        <w:t xml:space="preserve">Компьютер как универсальное устройство для работы с информацией (7 ч) </w:t>
      </w:r>
    </w:p>
    <w:p w:rsidR="00423F92" w:rsidRPr="00710197" w:rsidRDefault="00423F92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Общее описание компьютера. Программный</w:t>
      </w:r>
      <w:r w:rsidR="00710197" w:rsidRPr="00710197">
        <w:rPr>
          <w:rFonts w:eastAsiaTheme="minorHAnsi"/>
          <w:lang w:eastAsia="en-US"/>
        </w:rPr>
        <w:t xml:space="preserve"> </w:t>
      </w:r>
      <w:r w:rsidRPr="00710197">
        <w:rPr>
          <w:rFonts w:eastAsiaTheme="minorHAnsi"/>
          <w:lang w:eastAsia="en-US"/>
        </w:rPr>
        <w:t>принцип работы компьютера.</w:t>
      </w:r>
    </w:p>
    <w:p w:rsidR="002851C5" w:rsidRDefault="00423F92" w:rsidP="00BB6569">
      <w:pPr>
        <w:autoSpaceDE w:val="0"/>
        <w:autoSpaceDN w:val="0"/>
        <w:adjustRightInd w:val="0"/>
        <w:jc w:val="both"/>
      </w:pPr>
      <w:r w:rsidRPr="00710197">
        <w:rPr>
          <w:rFonts w:eastAsiaTheme="minorHAnsi"/>
          <w:lang w:eastAsia="en-US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</w:t>
      </w:r>
      <w:r w:rsidR="00710197" w:rsidRPr="00710197">
        <w:rPr>
          <w:rFonts w:eastAsiaTheme="minorHAnsi"/>
          <w:lang w:eastAsia="en-US"/>
        </w:rPr>
        <w:t>.</w:t>
      </w:r>
      <w:r w:rsidR="00BB6569">
        <w:rPr>
          <w:rFonts w:eastAsiaTheme="minorHAnsi"/>
          <w:lang w:eastAsia="en-US"/>
        </w:rPr>
        <w:t xml:space="preserve"> </w:t>
      </w:r>
      <w:r w:rsidRPr="00710197">
        <w:rPr>
          <w:rFonts w:eastAsiaTheme="minorHAnsi"/>
          <w:lang w:eastAsia="en-US"/>
        </w:rPr>
        <w:t>Состав и функции программного обеспечения:</w:t>
      </w:r>
      <w:r w:rsidR="00710197" w:rsidRPr="00710197">
        <w:rPr>
          <w:rFonts w:eastAsiaTheme="minorHAnsi"/>
          <w:lang w:eastAsia="en-US"/>
        </w:rPr>
        <w:t xml:space="preserve"> </w:t>
      </w:r>
      <w:r w:rsidRPr="00710197">
        <w:rPr>
          <w:rFonts w:eastAsiaTheme="minorHAnsi"/>
          <w:lang w:eastAsia="en-US"/>
        </w:rPr>
        <w:t>системное программное обеспечение, приклад</w:t>
      </w:r>
      <w:r w:rsidR="00710197" w:rsidRPr="00710197">
        <w:rPr>
          <w:rFonts w:eastAsiaTheme="minorHAnsi"/>
          <w:lang w:eastAsia="en-US"/>
        </w:rPr>
        <w:t xml:space="preserve">ное программное обеспечение, </w:t>
      </w:r>
      <w:r w:rsidRPr="00710197">
        <w:rPr>
          <w:rFonts w:eastAsiaTheme="minorHAnsi"/>
          <w:lang w:eastAsia="en-US"/>
        </w:rPr>
        <w:t>системы программирования. Компьютерные вирусы. Анти</w:t>
      </w:r>
      <w:r w:rsidRPr="00710197">
        <w:t>вирусная профилактика</w:t>
      </w:r>
      <w:r w:rsidR="00710197" w:rsidRPr="00710197">
        <w:t>.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 xml:space="preserve">Правовые нормы использования программного обеспечения. 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710197">
        <w:rPr>
          <w:rFonts w:eastAsiaTheme="minorHAnsi"/>
          <w:lang w:eastAsia="en-US"/>
        </w:rPr>
        <w:t>Файл. Типы файлов. Каталог (директория). Файловая система.Графический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разархивирование.Гигиенические, эргономические и технические условия безопасной эксплуатации компьютера</w:t>
      </w:r>
    </w:p>
    <w:p w:rsidR="006D494F" w:rsidRDefault="006D494F" w:rsidP="006D494F">
      <w:pPr>
        <w:pStyle w:val="Default"/>
        <w:rPr>
          <w:b/>
          <w:bCs/>
        </w:rPr>
      </w:pPr>
      <w:r w:rsidRPr="006D494F">
        <w:rPr>
          <w:b/>
          <w:bCs/>
        </w:rPr>
        <w:t xml:space="preserve">Обработка графической информации (4 ч) 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Формирование изображения на экране монитора. Компьютерное представление цвет</w:t>
      </w:r>
      <w:r>
        <w:rPr>
          <w:rFonts w:eastAsiaTheme="minorHAnsi"/>
          <w:lang w:eastAsia="en-US"/>
        </w:rPr>
        <w:t>а. Компьютерная графика (растро</w:t>
      </w:r>
      <w:r w:rsidRPr="00710197">
        <w:rPr>
          <w:rFonts w:eastAsiaTheme="minorHAnsi"/>
          <w:lang w:eastAsia="en-US"/>
        </w:rPr>
        <w:t>вая, векторная). Интерфейс графических редакторов. Форматы графических файлов</w:t>
      </w:r>
      <w:r>
        <w:rPr>
          <w:rFonts w:eastAsiaTheme="minorHAnsi"/>
          <w:lang w:eastAsia="en-US"/>
        </w:rPr>
        <w:t>.</w:t>
      </w:r>
    </w:p>
    <w:p w:rsidR="006D494F" w:rsidRPr="006D494F" w:rsidRDefault="006D494F" w:rsidP="006D494F">
      <w:pPr>
        <w:pStyle w:val="Default"/>
      </w:pPr>
      <w:r w:rsidRPr="006D494F">
        <w:rPr>
          <w:b/>
          <w:bCs/>
        </w:rPr>
        <w:t xml:space="preserve">Обработка текстовой информации (10 ч) 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</w:t>
      </w:r>
    </w:p>
    <w:p w:rsidR="006D494F" w:rsidRPr="00710197" w:rsidRDefault="00710197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</w:t>
      </w:r>
      <w:r w:rsidR="006D494F" w:rsidRPr="00710197">
        <w:t>.</w:t>
      </w:r>
    </w:p>
    <w:p w:rsidR="006D494F" w:rsidRDefault="006D494F" w:rsidP="006D494F">
      <w:pPr>
        <w:pStyle w:val="Default"/>
        <w:rPr>
          <w:b/>
          <w:bCs/>
        </w:rPr>
      </w:pPr>
      <w:r w:rsidRPr="006D494F">
        <w:rPr>
          <w:b/>
          <w:bCs/>
        </w:rPr>
        <w:t xml:space="preserve">Мультимедиа (4 ч) 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710197">
        <w:rPr>
          <w:rFonts w:eastAsiaTheme="minorHAnsi"/>
          <w:lang w:eastAsia="en-US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Возможность дискретного представления мультимедийных данных</w:t>
      </w:r>
      <w:r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 xml:space="preserve">. </w:t>
      </w:r>
    </w:p>
    <w:p w:rsidR="009934AB" w:rsidRDefault="009934AB" w:rsidP="006D494F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Математические основы информатики (13 часов)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710197">
        <w:rPr>
          <w:rFonts w:eastAsiaTheme="minorHAnsi"/>
          <w:lang w:eastAsia="en-US"/>
        </w:rPr>
        <w:t>Логика высказываний (элементы алгебры логики). Логические значения,</w:t>
      </w:r>
      <w:r w:rsidR="00BB6569">
        <w:rPr>
          <w:rFonts w:eastAsiaTheme="minorHAnsi"/>
          <w:lang w:eastAsia="en-US"/>
        </w:rPr>
        <w:t xml:space="preserve"> </w:t>
      </w:r>
      <w:r w:rsidRPr="00710197">
        <w:rPr>
          <w:rFonts w:eastAsiaTheme="minorHAnsi"/>
          <w:lang w:eastAsia="en-US"/>
        </w:rPr>
        <w:t>операции (логическое отрицание,логическое умножение, логическое сложение), выражения, таблицы истинности</w:t>
      </w:r>
      <w:r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>.</w:t>
      </w:r>
    </w:p>
    <w:p w:rsidR="002628CB" w:rsidRDefault="002628CB" w:rsidP="002628CB">
      <w:pPr>
        <w:ind w:firstLine="472"/>
        <w:jc w:val="both"/>
        <w:rPr>
          <w:b/>
        </w:rPr>
      </w:pPr>
      <w:r w:rsidRPr="003F19E8">
        <w:rPr>
          <w:b/>
        </w:rPr>
        <w:t>Основы алгоритмизации (10 часов)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0197">
        <w:rPr>
          <w:rFonts w:eastAsiaTheme="minorHAnsi"/>
          <w:lang w:eastAsia="en-US"/>
        </w:rPr>
        <w:t>Линейные программы. Алгоритмические конструкции, связанные с проверкой условий: ветвление и повторение.</w:t>
      </w:r>
    </w:p>
    <w:p w:rsidR="00710197" w:rsidRPr="00710197" w:rsidRDefault="00710197" w:rsidP="00BB6569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710197">
        <w:rPr>
          <w:rFonts w:eastAsiaTheme="minorHAnsi"/>
          <w:lang w:eastAsia="en-US"/>
        </w:rPr>
        <w:t>Понятие простой величины. Типы величин: целые, вещественные, символьные,</w:t>
      </w:r>
      <w:r w:rsidR="00BB6569">
        <w:rPr>
          <w:rFonts w:eastAsiaTheme="minorHAnsi"/>
          <w:lang w:eastAsia="en-US"/>
        </w:rPr>
        <w:t xml:space="preserve"> </w:t>
      </w:r>
      <w:r w:rsidRPr="00710197">
        <w:rPr>
          <w:rFonts w:eastAsiaTheme="minorHAnsi"/>
          <w:lang w:eastAsia="en-US"/>
        </w:rPr>
        <w:t>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Начала программирования (10 часов)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</w:t>
      </w:r>
      <w:r w:rsidR="00BB6569">
        <w:rPr>
          <w:rFonts w:eastAsiaTheme="minorHAnsi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ветвление, цикл).</w:t>
      </w:r>
    </w:p>
    <w:p w:rsidR="00710197" w:rsidRPr="000902E0" w:rsidRDefault="000902E0" w:rsidP="00BB6569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</w:pPr>
      <w:r w:rsidRPr="000902E0">
        <w:rPr>
          <w:rFonts w:eastAsiaTheme="minorHAnsi"/>
          <w:lang w:eastAsia="en-US"/>
        </w:rPr>
        <w:t>Решение задач по разработке и выполнению программ в среде программирования Паскаль</w:t>
      </w:r>
      <w:r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>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Моделирование и формализация (</w:t>
      </w:r>
      <w:r w:rsidR="00FD666F">
        <w:rPr>
          <w:b/>
        </w:rPr>
        <w:t>10</w:t>
      </w:r>
      <w:r w:rsidRPr="003F19E8">
        <w:rPr>
          <w:b/>
        </w:rPr>
        <w:t xml:space="preserve"> часов)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Понятия натурной и информационной моделей.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</w:r>
      <w:r w:rsidRPr="000902E0">
        <w:rPr>
          <w:rFonts w:ascii="SchoolBookCSanPin-Regular" w:eastAsiaTheme="minorHAnsi" w:hAnsi="SchoolBookCSanPin-Regular" w:cs="SchoolBookCSanPin-Regular"/>
          <w:sz w:val="17"/>
          <w:szCs w:val="17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0902E0" w:rsidRPr="000902E0" w:rsidRDefault="000902E0" w:rsidP="000902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Поиск, удаление и сортировка данных</w:t>
      </w:r>
      <w:r>
        <w:rPr>
          <w:rFonts w:eastAsiaTheme="minorHAnsi"/>
          <w:lang w:eastAsia="en-US"/>
        </w:rPr>
        <w:t>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Алгоритмизация и программирование (8 часов)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Этапы решения задачи на компью</w:t>
      </w:r>
      <w:r w:rsidR="00BB6569">
        <w:rPr>
          <w:rFonts w:eastAsiaTheme="minorHAnsi"/>
          <w:lang w:eastAsia="en-US"/>
        </w:rPr>
        <w:t xml:space="preserve">тере. Конструирование алгоритмов, </w:t>
      </w:r>
      <w:r w:rsidRPr="000902E0">
        <w:rPr>
          <w:rFonts w:eastAsiaTheme="minorHAnsi"/>
          <w:lang w:eastAsia="en-US"/>
        </w:rPr>
        <w:t>разбиение задачи на подзадачи, понятие вспомогательного алгоритма. Вызов вспомогательных алгоритмов. Рекурсия.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Обработка числовой информации (6 часов)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2628CB" w:rsidRDefault="002628CB" w:rsidP="002628CB">
      <w:pPr>
        <w:autoSpaceDE w:val="0"/>
        <w:autoSpaceDN w:val="0"/>
        <w:adjustRightInd w:val="0"/>
        <w:rPr>
          <w:b/>
        </w:rPr>
      </w:pPr>
      <w:r w:rsidRPr="003F19E8">
        <w:rPr>
          <w:b/>
        </w:rPr>
        <w:t>Коммуникационные технологии  (10 часов)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Информационные ресурсы компьютерных сетей: Всемирная паутина,</w:t>
      </w:r>
      <w:r w:rsidR="00E406BC">
        <w:rPr>
          <w:rFonts w:eastAsiaTheme="minorHAnsi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файловые архивы.</w:t>
      </w:r>
    </w:p>
    <w:p w:rsidR="000902E0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2628CB" w:rsidRPr="000902E0" w:rsidRDefault="000902E0" w:rsidP="00BB65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Базовые представления о правовых и этических аспектах использования  компьютерных программ и работы в сети Интернет.</w:t>
      </w:r>
    </w:p>
    <w:p w:rsidR="002628CB" w:rsidRPr="006D494F" w:rsidRDefault="002628CB" w:rsidP="002628CB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4A732C" w:rsidRPr="004A732C" w:rsidRDefault="004A732C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t>Таблица тематического распределения количества  часов</w:t>
      </w:r>
    </w:p>
    <w:p w:rsidR="004A732C" w:rsidRPr="004A732C" w:rsidRDefault="004A732C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498"/>
        <w:gridCol w:w="2688"/>
        <w:gridCol w:w="1771"/>
        <w:gridCol w:w="1417"/>
        <w:gridCol w:w="2126"/>
      </w:tblGrid>
      <w:tr w:rsidR="00086E43" w:rsidTr="00BB6569">
        <w:trPr>
          <w:trHeight w:val="520"/>
          <w:jc w:val="center"/>
        </w:trPr>
        <w:tc>
          <w:tcPr>
            <w:tcW w:w="498" w:type="dxa"/>
          </w:tcPr>
          <w:p w:rsidR="004A732C" w:rsidRDefault="004A732C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2688" w:type="dxa"/>
          </w:tcPr>
          <w:p w:rsidR="004A732C" w:rsidRDefault="004A732C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Раздел, темы</w:t>
            </w:r>
          </w:p>
        </w:tc>
        <w:tc>
          <w:tcPr>
            <w:tcW w:w="5314" w:type="dxa"/>
            <w:gridSpan w:val="3"/>
          </w:tcPr>
          <w:p w:rsidR="004A732C" w:rsidRDefault="004A732C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Количество часов</w:t>
            </w:r>
          </w:p>
        </w:tc>
      </w:tr>
      <w:tr w:rsidR="00BB6569" w:rsidRPr="009338C2" w:rsidTr="00BB6569">
        <w:trPr>
          <w:trHeight w:val="378"/>
          <w:jc w:val="center"/>
        </w:trPr>
        <w:tc>
          <w:tcPr>
            <w:tcW w:w="498" w:type="dxa"/>
            <w:vMerge w:val="restart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2688" w:type="dxa"/>
            <w:vMerge w:val="restart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5314" w:type="dxa"/>
            <w:gridSpan w:val="3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Рабочая программа по классам</w:t>
            </w:r>
          </w:p>
        </w:tc>
      </w:tr>
      <w:tr w:rsidR="00BB6569" w:rsidRPr="009338C2" w:rsidTr="00BB6569">
        <w:trPr>
          <w:trHeight w:val="435"/>
          <w:jc w:val="center"/>
        </w:trPr>
        <w:tc>
          <w:tcPr>
            <w:tcW w:w="498" w:type="dxa"/>
            <w:vMerge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2688" w:type="dxa"/>
            <w:vMerge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771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7 класс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8 класс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9 класс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1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2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</w:pPr>
            <w:r w:rsidRPr="009338C2">
              <w:rPr>
                <w:b/>
                <w:bCs/>
              </w:rPr>
              <w:t>Компьютер как универсальное устройство</w:t>
            </w:r>
          </w:p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обработки информации</w:t>
            </w: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3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4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771" w:type="dxa"/>
          </w:tcPr>
          <w:p w:rsidR="00BB6569" w:rsidRPr="009338C2" w:rsidRDefault="00BB6569" w:rsidP="009033C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5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Мультимедийные технологии</w:t>
            </w:r>
          </w:p>
        </w:tc>
        <w:tc>
          <w:tcPr>
            <w:tcW w:w="1771" w:type="dxa"/>
          </w:tcPr>
          <w:p w:rsidR="00BB6569" w:rsidRPr="009338C2" w:rsidRDefault="00BB6569" w:rsidP="009446F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6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Обработка числовой информации</w:t>
            </w:r>
          </w:p>
        </w:tc>
        <w:tc>
          <w:tcPr>
            <w:tcW w:w="1771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12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8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Алгоритмы и исполнители</w:t>
            </w:r>
          </w:p>
        </w:tc>
        <w:tc>
          <w:tcPr>
            <w:tcW w:w="1771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9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Формализация и моделирование</w:t>
            </w:r>
          </w:p>
        </w:tc>
        <w:tc>
          <w:tcPr>
            <w:tcW w:w="1771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BB656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20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11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20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13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Математические основы информатики</w:t>
            </w: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14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Начала программирования</w:t>
            </w: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417" w:type="dxa"/>
          </w:tcPr>
          <w:p w:rsidR="00BB6569" w:rsidRPr="009338C2" w:rsidRDefault="00BB6569" w:rsidP="00AC3F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15</w:t>
            </w: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Алгоритмизация и программирование</w:t>
            </w: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16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Резервное время</w:t>
            </w: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B6569" w:rsidRPr="009338C2" w:rsidTr="00BB6569">
        <w:trPr>
          <w:jc w:val="center"/>
        </w:trPr>
        <w:tc>
          <w:tcPr>
            <w:tcW w:w="498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2688" w:type="dxa"/>
          </w:tcPr>
          <w:p w:rsidR="00BB6569" w:rsidRPr="009338C2" w:rsidRDefault="00BB6569" w:rsidP="003D3CD7">
            <w:pPr>
              <w:pStyle w:val="a1"/>
              <w:shd w:val="clear" w:color="auto" w:fill="FFFFFF"/>
              <w:rPr>
                <w:b/>
                <w:bCs/>
              </w:rPr>
            </w:pPr>
          </w:p>
        </w:tc>
        <w:tc>
          <w:tcPr>
            <w:tcW w:w="1771" w:type="dxa"/>
          </w:tcPr>
          <w:p w:rsidR="00BB6569" w:rsidRPr="009338C2" w:rsidRDefault="00BB6569" w:rsidP="004A73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1417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2126" w:type="dxa"/>
          </w:tcPr>
          <w:p w:rsidR="00BB6569" w:rsidRPr="009338C2" w:rsidRDefault="00BB6569" w:rsidP="003D3C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</w:tr>
    </w:tbl>
    <w:p w:rsidR="002628CB" w:rsidRDefault="002628CB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2A2D2F" w:rsidRDefault="002A2D2F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FD2496" w:rsidRDefault="00FD2496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2628CB" w:rsidRPr="002628CB" w:rsidRDefault="002628CB" w:rsidP="002628CB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2628CB">
        <w:rPr>
          <w:rFonts w:eastAsiaTheme="minorEastAsia"/>
          <w:b/>
          <w:bCs/>
          <w:sz w:val="28"/>
          <w:szCs w:val="28"/>
          <w:lang w:eastAsia="ja-JP"/>
        </w:rPr>
        <w:t>Перечень практических работ</w:t>
      </w:r>
    </w:p>
    <w:p w:rsidR="002628CB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>7 класс</w:t>
      </w:r>
    </w:p>
    <w:p w:rsidR="00C86E57" w:rsidRDefault="00C86E57" w:rsidP="00C86E57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 w:rsidRPr="009338C2">
        <w:rPr>
          <w:b/>
          <w:bCs/>
        </w:rPr>
        <w:t>Информация и информационные процессы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 w:rsidRPr="006D494F">
        <w:t>Всемирная паутина как мощнейшее информационное хранилище. Поиск информации</w:t>
      </w:r>
      <w:r>
        <w:t>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устройств звукозаписи.</w:t>
      </w:r>
    </w:p>
    <w:p w:rsidR="00C86E57" w:rsidRPr="00FD666F" w:rsidRDefault="00C86E57" w:rsidP="00C86E57">
      <w:pPr>
        <w:pStyle w:val="a"/>
        <w:numPr>
          <w:ilvl w:val="0"/>
          <w:numId w:val="9"/>
        </w:numPr>
        <w:jc w:val="both"/>
      </w:pPr>
      <w:r>
        <w:t>Кодирование текстовой информации. Определение числовых кодов символов и перекодировка русскоязычного текста в текстовом редакторе.</w:t>
      </w:r>
    </w:p>
    <w:p w:rsidR="00C86E57" w:rsidRDefault="00C86E57" w:rsidP="00C86E57">
      <w:pPr>
        <w:pStyle w:val="a1"/>
        <w:ind w:left="900"/>
      </w:pPr>
      <w:r w:rsidRPr="009338C2">
        <w:rPr>
          <w:b/>
          <w:bCs/>
        </w:rPr>
        <w:t>Компьютер как универсальное устройство</w:t>
      </w:r>
      <w:r>
        <w:rPr>
          <w:b/>
          <w:bCs/>
        </w:rPr>
        <w:t xml:space="preserve"> </w:t>
      </w:r>
      <w:r w:rsidRPr="00FD666F">
        <w:rPr>
          <w:b/>
          <w:bCs/>
        </w:rPr>
        <w:t>обработки информации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Установка лицензионной, условно бесплатной и свободно распространяемой программы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 xml:space="preserve">Защита информации от компьютерных вирусов. </w:t>
      </w:r>
    </w:p>
    <w:p w:rsidR="00C86E57" w:rsidRDefault="00C86E57" w:rsidP="00C86E57">
      <w:pPr>
        <w:pStyle w:val="a"/>
        <w:numPr>
          <w:ilvl w:val="0"/>
          <w:numId w:val="0"/>
        </w:numPr>
        <w:ind w:left="900"/>
        <w:jc w:val="both"/>
      </w:pPr>
      <w:r w:rsidRPr="009338C2">
        <w:rPr>
          <w:b/>
          <w:bCs/>
        </w:rPr>
        <w:t>Обработка графической информации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Ввод изображений с помощью графической панели и сканера, использование готовых графических объектов.  Сканирование графических изображений</w:t>
      </w:r>
    </w:p>
    <w:p w:rsidR="00C86E57" w:rsidRDefault="00C86E57" w:rsidP="00C86E57">
      <w:pPr>
        <w:pStyle w:val="a"/>
        <w:numPr>
          <w:ilvl w:val="0"/>
          <w:numId w:val="0"/>
        </w:numPr>
        <w:ind w:left="900"/>
        <w:jc w:val="both"/>
      </w:pPr>
      <w:r w:rsidRPr="009338C2">
        <w:rPr>
          <w:b/>
          <w:bCs/>
        </w:rPr>
        <w:t>Обработка текстовой информации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Вставка в документ формул.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Создание и форматирование списков. Вставка в документ таблицы, ее форматирование и заполнение данными.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Создание гипертекстового документа.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Перевод текста с использованием системы машинного перевода.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Сканирование и распознавание «бумажного» текстового документа</w:t>
      </w:r>
    </w:p>
    <w:p w:rsidR="00C86E57" w:rsidRDefault="00C86E57" w:rsidP="00C86E57">
      <w:pPr>
        <w:pStyle w:val="a"/>
        <w:numPr>
          <w:ilvl w:val="0"/>
          <w:numId w:val="0"/>
        </w:numPr>
        <w:ind w:left="900"/>
        <w:jc w:val="both"/>
      </w:pPr>
      <w:r w:rsidRPr="009338C2">
        <w:rPr>
          <w:b/>
          <w:bCs/>
        </w:rPr>
        <w:t>Мультимедийные технологии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Создание презентации с использованием готовых шаблонов, подбор иллюстративного материала, создание текста слайда.Демонстрация презентации. Использование микрофона и проектора.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 xml:space="preserve">Запись изображений и звука с использованием различных устройств (цифровых фотоаппаратов и микроскопов, видеокамер, сканеров, магнитофонов). </w:t>
      </w:r>
    </w:p>
    <w:p w:rsidR="00C86E57" w:rsidRDefault="00C86E57" w:rsidP="00C86E57">
      <w:pPr>
        <w:pStyle w:val="a"/>
        <w:numPr>
          <w:ilvl w:val="0"/>
          <w:numId w:val="9"/>
        </w:numPr>
        <w:jc w:val="both"/>
      </w:pPr>
      <w:r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  <w:rPr>
          <w:b/>
        </w:rPr>
      </w:pPr>
      <w:r>
        <w:rPr>
          <w:b/>
        </w:rPr>
        <w:t>Проект «Поздравительная  открытка»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  <w:rPr>
          <w:b/>
        </w:rPr>
      </w:pPr>
      <w:r>
        <w:rPr>
          <w:b/>
        </w:rPr>
        <w:t>Проект «История вычислительной техники»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  <w:rPr>
          <w:b/>
        </w:rPr>
      </w:pPr>
      <w:r>
        <w:rPr>
          <w:b/>
        </w:rPr>
        <w:t>Проект «Устройства компьютера»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</w:pPr>
    </w:p>
    <w:p w:rsidR="002628CB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>8 класс</w:t>
      </w:r>
    </w:p>
    <w:p w:rsidR="0021139D" w:rsidRDefault="00B5246D" w:rsidP="0021139D">
      <w:pPr>
        <w:autoSpaceDE w:val="0"/>
        <w:autoSpaceDN w:val="0"/>
        <w:adjustRightInd w:val="0"/>
        <w:rPr>
          <w:b/>
        </w:rPr>
      </w:pPr>
      <w:r w:rsidRPr="009338C2">
        <w:rPr>
          <w:b/>
        </w:rPr>
        <w:t>Математические основы информатики</w:t>
      </w:r>
    </w:p>
    <w:p w:rsidR="00B5246D" w:rsidRDefault="00B5246D" w:rsidP="00B5246D">
      <w:pPr>
        <w:pStyle w:val="a"/>
        <w:numPr>
          <w:ilvl w:val="0"/>
          <w:numId w:val="11"/>
        </w:numPr>
        <w:jc w:val="both"/>
      </w:pPr>
      <w:r>
        <w:t>Перевод чисел из одной системы счисления в другую.</w:t>
      </w:r>
    </w:p>
    <w:p w:rsidR="00B5246D" w:rsidRDefault="00B5246D" w:rsidP="00B5246D">
      <w:pPr>
        <w:pStyle w:val="a"/>
        <w:numPr>
          <w:ilvl w:val="0"/>
          <w:numId w:val="11"/>
        </w:numPr>
        <w:jc w:val="both"/>
      </w:pPr>
      <w:r>
        <w:t xml:space="preserve"> Арифметические  вычисления в различных системах счисления</w:t>
      </w:r>
    </w:p>
    <w:p w:rsidR="00B5246D" w:rsidRDefault="00B5246D" w:rsidP="00B5246D">
      <w:pPr>
        <w:pStyle w:val="a"/>
        <w:numPr>
          <w:ilvl w:val="0"/>
          <w:numId w:val="11"/>
        </w:numPr>
        <w:jc w:val="both"/>
      </w:pPr>
      <w:r>
        <w:t>Вычисления  с помощью программного калькулятора.</w:t>
      </w:r>
    </w:p>
    <w:p w:rsidR="007E0292" w:rsidRDefault="007E0292" w:rsidP="00B5246D">
      <w:pPr>
        <w:pStyle w:val="a"/>
        <w:numPr>
          <w:ilvl w:val="0"/>
          <w:numId w:val="11"/>
        </w:numPr>
        <w:jc w:val="both"/>
      </w:pPr>
      <w:r>
        <w:t>Построение таблиц истинности для логических выражений.</w:t>
      </w:r>
    </w:p>
    <w:p w:rsidR="0010266D" w:rsidRDefault="007E0292" w:rsidP="0010266D">
      <w:pPr>
        <w:pStyle w:val="a"/>
        <w:numPr>
          <w:ilvl w:val="0"/>
          <w:numId w:val="11"/>
        </w:numPr>
        <w:jc w:val="both"/>
      </w:pPr>
      <w:r>
        <w:t>Работа с логическими схемами.</w:t>
      </w:r>
    </w:p>
    <w:p w:rsidR="0010266D" w:rsidRDefault="007E0292" w:rsidP="0010266D">
      <w:pPr>
        <w:pStyle w:val="a"/>
        <w:numPr>
          <w:ilvl w:val="0"/>
          <w:numId w:val="0"/>
        </w:numPr>
        <w:ind w:left="900"/>
        <w:jc w:val="both"/>
      </w:pPr>
      <w:r w:rsidRPr="0010266D">
        <w:rPr>
          <w:b/>
          <w:bCs/>
        </w:rPr>
        <w:t>Алгоритмы и исполнители</w:t>
      </w:r>
    </w:p>
    <w:p w:rsidR="0010266D" w:rsidRDefault="0010266D" w:rsidP="0010266D">
      <w:pPr>
        <w:pStyle w:val="a"/>
        <w:numPr>
          <w:ilvl w:val="0"/>
          <w:numId w:val="11"/>
        </w:numPr>
      </w:pPr>
      <w:r>
        <w:t>Работа с исполнителями алгоритмов.</w:t>
      </w:r>
    </w:p>
    <w:p w:rsidR="007E0292" w:rsidRDefault="0010266D" w:rsidP="0010266D">
      <w:pPr>
        <w:pStyle w:val="a"/>
        <w:numPr>
          <w:ilvl w:val="0"/>
          <w:numId w:val="11"/>
        </w:numPr>
      </w:pPr>
      <w:r>
        <w:t>Запись алгоритма с помощью блок-схем.</w:t>
      </w:r>
    </w:p>
    <w:p w:rsidR="0010266D" w:rsidRDefault="00BF2A0E" w:rsidP="0010266D">
      <w:pPr>
        <w:pStyle w:val="a"/>
        <w:numPr>
          <w:ilvl w:val="0"/>
          <w:numId w:val="11"/>
        </w:numPr>
      </w:pPr>
      <w:r>
        <w:t>Преобразование записи алгоритма из одной формы в другую.</w:t>
      </w:r>
    </w:p>
    <w:p w:rsidR="00BF2A0E" w:rsidRPr="0010266D" w:rsidRDefault="0073141D" w:rsidP="0010266D">
      <w:pPr>
        <w:pStyle w:val="a"/>
        <w:numPr>
          <w:ilvl w:val="0"/>
          <w:numId w:val="11"/>
        </w:numPr>
      </w:pPr>
      <w:r>
        <w:t>Создание алгоритмических конструкций по условию поставленной задачи.</w:t>
      </w:r>
    </w:p>
    <w:p w:rsidR="00B5246D" w:rsidRDefault="007E0292" w:rsidP="0021139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  <w:r w:rsidRPr="009338C2">
        <w:rPr>
          <w:b/>
        </w:rPr>
        <w:t>Начала программирования</w:t>
      </w:r>
    </w:p>
    <w:p w:rsidR="00BF2A0E" w:rsidRDefault="007E0292" w:rsidP="00BF2A0E">
      <w:pPr>
        <w:pStyle w:val="a"/>
        <w:numPr>
          <w:ilvl w:val="0"/>
          <w:numId w:val="11"/>
        </w:numPr>
        <w:jc w:val="both"/>
      </w:pPr>
      <w:r>
        <w:t>Разработка линейно</w:t>
      </w:r>
      <w:r w:rsidR="00BF2A0E">
        <w:t xml:space="preserve">й </w:t>
      </w:r>
      <w:r>
        <w:t>программы с использованием математических функций при записи арифметического выражения.</w:t>
      </w:r>
    </w:p>
    <w:p w:rsidR="00BF2A0E" w:rsidRDefault="00BF2A0E" w:rsidP="00BF2A0E">
      <w:pPr>
        <w:pStyle w:val="a"/>
        <w:numPr>
          <w:ilvl w:val="0"/>
          <w:numId w:val="11"/>
        </w:numPr>
        <w:jc w:val="both"/>
      </w:pPr>
      <w:r>
        <w:t>Разработка линейной программы с использованием символьных данных</w:t>
      </w:r>
    </w:p>
    <w:p w:rsidR="007E0292" w:rsidRDefault="00BF2A0E" w:rsidP="00D567E3">
      <w:pPr>
        <w:pStyle w:val="a"/>
        <w:numPr>
          <w:ilvl w:val="0"/>
          <w:numId w:val="11"/>
        </w:numPr>
        <w:jc w:val="both"/>
      </w:pPr>
      <w:r>
        <w:t>Разработка программы</w:t>
      </w:r>
      <w:r w:rsidR="007E0292">
        <w:t>, содержащей оператор ветвления.</w:t>
      </w:r>
    </w:p>
    <w:p w:rsidR="00BF2A0E" w:rsidRDefault="00BF2A0E" w:rsidP="00BF2A0E">
      <w:pPr>
        <w:pStyle w:val="a"/>
        <w:numPr>
          <w:ilvl w:val="0"/>
          <w:numId w:val="11"/>
        </w:numPr>
        <w:jc w:val="both"/>
      </w:pPr>
      <w:r>
        <w:t>Разработка программы, содержащей составной  оператор ветвления.</w:t>
      </w:r>
    </w:p>
    <w:p w:rsidR="00BF2A0E" w:rsidRDefault="00BF2A0E" w:rsidP="00D567E3">
      <w:pPr>
        <w:pStyle w:val="a"/>
        <w:numPr>
          <w:ilvl w:val="0"/>
          <w:numId w:val="11"/>
        </w:numPr>
        <w:jc w:val="both"/>
      </w:pPr>
      <w:r>
        <w:t>Разработка программы, содержащей оператор цикла с заданным условием</w:t>
      </w:r>
    </w:p>
    <w:p w:rsidR="007E0292" w:rsidRDefault="007E0292" w:rsidP="00D567E3">
      <w:pPr>
        <w:pStyle w:val="a"/>
        <w:numPr>
          <w:ilvl w:val="0"/>
          <w:numId w:val="11"/>
        </w:numPr>
        <w:jc w:val="both"/>
      </w:pPr>
      <w:r>
        <w:t>Разработка программы, содержащей оператор цикла</w:t>
      </w:r>
      <w:r w:rsidR="0073141D">
        <w:t xml:space="preserve"> с заданным числом повторений</w:t>
      </w:r>
      <w:r>
        <w:t>.</w:t>
      </w:r>
    </w:p>
    <w:p w:rsidR="007E0292" w:rsidRDefault="00B965CE" w:rsidP="0021139D">
      <w:pPr>
        <w:autoSpaceDE w:val="0"/>
        <w:autoSpaceDN w:val="0"/>
        <w:adjustRightInd w:val="0"/>
        <w:rPr>
          <w:b/>
        </w:rPr>
      </w:pPr>
      <w:r>
        <w:rPr>
          <w:b/>
        </w:rPr>
        <w:t>Проект «Системы счисления»</w:t>
      </w:r>
    </w:p>
    <w:p w:rsidR="00B965CE" w:rsidRPr="0021139D" w:rsidRDefault="00B965CE" w:rsidP="0021139D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b/>
        </w:rPr>
        <w:t>Проект «Создание теста в среде программирования»</w:t>
      </w:r>
    </w:p>
    <w:p w:rsidR="002628CB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t>9 класс</w:t>
      </w:r>
    </w:p>
    <w:p w:rsidR="00FD666F" w:rsidRPr="00FD666F" w:rsidRDefault="00FD666F" w:rsidP="00FD666F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  <w:r w:rsidRPr="00FD666F">
        <w:rPr>
          <w:b/>
          <w:bCs/>
        </w:rPr>
        <w:t>Формализация и моделирование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Постановка и проведение эксперимента в виртуальной компьютерной лаборатории.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генеалогического дерева семьи.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Создание схемы и чертежа в системе автоматизированного проектирования.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21139D" w:rsidRDefault="0021139D" w:rsidP="0021139D">
      <w:pPr>
        <w:pStyle w:val="a"/>
        <w:numPr>
          <w:ilvl w:val="0"/>
          <w:numId w:val="10"/>
        </w:numPr>
        <w:jc w:val="both"/>
      </w:pPr>
      <w:r>
        <w:t>Построение и исследование геоинформационной модели в электронных таблицах или специализированной геоинформационной системе.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Поиск записей в готовой базе данных.</w:t>
      </w:r>
    </w:p>
    <w:p w:rsidR="0021139D" w:rsidRDefault="00FD666F" w:rsidP="00FD666F">
      <w:pPr>
        <w:pStyle w:val="a"/>
        <w:numPr>
          <w:ilvl w:val="0"/>
          <w:numId w:val="10"/>
        </w:numPr>
        <w:jc w:val="both"/>
      </w:pPr>
      <w:r>
        <w:t>Сортировка записей в готовой базе данных.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Ввод данных в готовую таблицу, изменение данных.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Создание и обработка таблиц.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Ввод математических формул и вычисление по ним. Создание таблиц значений функций в электронных таблицах.</w:t>
      </w:r>
    </w:p>
    <w:p w:rsidR="00AC3FA6" w:rsidRDefault="00AC3FA6" w:rsidP="00FD666F">
      <w:pPr>
        <w:pStyle w:val="a"/>
        <w:numPr>
          <w:ilvl w:val="0"/>
          <w:numId w:val="0"/>
        </w:numPr>
        <w:ind w:left="540"/>
        <w:jc w:val="both"/>
        <w:rPr>
          <w:b/>
        </w:rPr>
      </w:pPr>
      <w:r w:rsidRPr="009338C2">
        <w:rPr>
          <w:b/>
        </w:rPr>
        <w:t>Алгоритмизация и программирование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(программы), содержащей подпрограмму.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 по обработке одномерного массива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 по упорядочению  одномерного массива</w:t>
      </w:r>
    </w:p>
    <w:p w:rsidR="00AC3FA6" w:rsidRDefault="00AC3FA6" w:rsidP="00AC3FA6">
      <w:pPr>
        <w:pStyle w:val="a"/>
        <w:numPr>
          <w:ilvl w:val="0"/>
          <w:numId w:val="10"/>
        </w:numPr>
        <w:jc w:val="both"/>
      </w:pPr>
      <w:r>
        <w:t>Разработка алгоритма (программы), требующего для решения поставленной задачи использования логических операций.</w:t>
      </w:r>
    </w:p>
    <w:p w:rsidR="00496D2B" w:rsidRPr="00496D2B" w:rsidRDefault="00496D2B" w:rsidP="00496D2B">
      <w:pPr>
        <w:pStyle w:val="a"/>
        <w:numPr>
          <w:ilvl w:val="0"/>
          <w:numId w:val="0"/>
        </w:numPr>
        <w:ind w:left="928"/>
        <w:jc w:val="both"/>
      </w:pPr>
      <w:r w:rsidRPr="009338C2">
        <w:rPr>
          <w:b/>
          <w:bCs/>
        </w:rPr>
        <w:t>Обработка числовой информации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Ввод данных в готовую таблицу, изменение данных.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Создание и обработка таблиц.</w:t>
      </w:r>
    </w:p>
    <w:p w:rsidR="00496D2B" w:rsidRDefault="00496D2B" w:rsidP="00496D2B">
      <w:pPr>
        <w:pStyle w:val="a"/>
        <w:numPr>
          <w:ilvl w:val="0"/>
          <w:numId w:val="10"/>
        </w:numPr>
        <w:jc w:val="both"/>
      </w:pPr>
      <w:r>
        <w:t>Ввод математических формул и вычисление по ним. Создание таблиц значений функций в электронных таблицах.</w:t>
      </w:r>
    </w:p>
    <w:p w:rsidR="00496D2B" w:rsidRPr="00AC3FA6" w:rsidRDefault="00496D2B" w:rsidP="00496D2B">
      <w:pPr>
        <w:pStyle w:val="a"/>
        <w:numPr>
          <w:ilvl w:val="0"/>
          <w:numId w:val="10"/>
        </w:numPr>
        <w:jc w:val="both"/>
      </w:pPr>
      <w:r>
        <w:t>Построение диаграмм и графиков</w:t>
      </w:r>
    </w:p>
    <w:p w:rsidR="00FD666F" w:rsidRDefault="00FD666F" w:rsidP="00FD666F">
      <w:pPr>
        <w:pStyle w:val="a"/>
        <w:numPr>
          <w:ilvl w:val="0"/>
          <w:numId w:val="0"/>
        </w:numPr>
        <w:ind w:left="540"/>
        <w:jc w:val="both"/>
      </w:pPr>
      <w:r w:rsidRPr="009338C2">
        <w:rPr>
          <w:b/>
          <w:bCs/>
        </w:rPr>
        <w:t>Коммуникационные технологии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Построение диаграмм и графиков.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Регистрация почтового ящика электронной почты, создание и отправка сообщения.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Путешествие по Всемирной паутине.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Участие в коллективном взаимодействии: форум, телеконференция, чат.</w:t>
      </w:r>
    </w:p>
    <w:p w:rsidR="00FD666F" w:rsidRDefault="00FD666F" w:rsidP="00496D2B">
      <w:pPr>
        <w:pStyle w:val="a"/>
        <w:numPr>
          <w:ilvl w:val="0"/>
          <w:numId w:val="10"/>
        </w:numPr>
        <w:jc w:val="both"/>
      </w:pPr>
      <w:r>
        <w:t>Создание архива файлов и раскрытие архива с использованием программы-архиватора.</w:t>
      </w:r>
      <w:r w:rsidR="00496D2B">
        <w:t xml:space="preserve"> </w:t>
      </w:r>
      <w:r>
        <w:t>Загрузка файла из файлового архива.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>Поиск документа с использованием системы каталогов и путем ввода ключевых слов.</w:t>
      </w:r>
    </w:p>
    <w:p w:rsidR="00FD666F" w:rsidRDefault="00FD666F" w:rsidP="00FD666F">
      <w:pPr>
        <w:pStyle w:val="a"/>
        <w:numPr>
          <w:ilvl w:val="0"/>
          <w:numId w:val="10"/>
        </w:numPr>
        <w:jc w:val="both"/>
      </w:pPr>
      <w:r>
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</w:r>
    </w:p>
    <w:p w:rsidR="00FD666F" w:rsidRPr="00FD666F" w:rsidRDefault="00FD666F" w:rsidP="00FD666F">
      <w:pPr>
        <w:pStyle w:val="a"/>
        <w:numPr>
          <w:ilvl w:val="0"/>
          <w:numId w:val="10"/>
        </w:numPr>
        <w:jc w:val="both"/>
      </w:pPr>
      <w:r>
        <w:t>Создание комплексного информационного объекта в виде веб-странички,</w:t>
      </w:r>
      <w:r w:rsidR="00332134">
        <w:t xml:space="preserve"> </w:t>
      </w:r>
      <w:r>
        <w:t>включающей графические объекты с использованием шаблонов.</w:t>
      </w:r>
    </w:p>
    <w:p w:rsidR="00086E43" w:rsidRPr="00086E43" w:rsidRDefault="00086E43" w:rsidP="00086E43">
      <w:pPr>
        <w:pStyle w:val="2"/>
        <w:rPr>
          <w:color w:val="auto"/>
          <w:sz w:val="28"/>
          <w:szCs w:val="28"/>
        </w:rPr>
      </w:pPr>
      <w:bookmarkStart w:id="3" w:name="_Toc364713913"/>
      <w:r w:rsidRPr="00086E43">
        <w:rPr>
          <w:color w:val="auto"/>
          <w:sz w:val="28"/>
          <w:szCs w:val="28"/>
        </w:rPr>
        <w:t>6. Тематическое планирование с определением основных видов учебной деятельности</w:t>
      </w:r>
      <w:bookmarkEnd w:id="3"/>
    </w:p>
    <w:p w:rsidR="00086E43" w:rsidRPr="00086E43" w:rsidRDefault="00086E43" w:rsidP="00086E4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3451"/>
        <w:gridCol w:w="3866"/>
      </w:tblGrid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t>Тема 1.  Информация и ин</w:t>
            </w:r>
            <w:r w:rsidR="00332134">
              <w:rPr>
                <w:b/>
              </w:rPr>
              <w:t xml:space="preserve">формационные процессы 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086E43" w:rsidRPr="003F19E8" w:rsidRDefault="00086E43" w:rsidP="003D3CD7">
            <w:pPr>
              <w:shd w:val="clear" w:color="auto" w:fill="FFFFFF"/>
              <w:jc w:val="both"/>
            </w:pPr>
          </w:p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2. Компьютер как универсальное устройство</w:t>
            </w:r>
            <w:r w:rsidR="00332134">
              <w:rPr>
                <w:b/>
              </w:rPr>
              <w:t xml:space="preserve"> обработки информации.</w:t>
            </w:r>
          </w:p>
          <w:p w:rsidR="00086E43" w:rsidRPr="003F19E8" w:rsidRDefault="00086E43" w:rsidP="003D3CD7"/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086E43" w:rsidRPr="003F19E8" w:rsidRDefault="00086E43" w:rsidP="003D3CD7">
            <w:pPr>
              <w:rPr>
                <w:i/>
              </w:rPr>
            </w:pPr>
          </w:p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3. Обработка</w:t>
            </w:r>
            <w:r w:rsidR="00332134">
              <w:rPr>
                <w:b/>
              </w:rPr>
              <w:t xml:space="preserve"> графической информации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</w:pPr>
          </w:p>
          <w:p w:rsidR="00086E43" w:rsidRPr="003F19E8" w:rsidRDefault="00086E43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4. Обр</w:t>
            </w:r>
            <w:r w:rsidR="00332134">
              <w:rPr>
                <w:b/>
              </w:rPr>
              <w:t>аботка текстовой информации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086E43" w:rsidRPr="003F19E8" w:rsidRDefault="00086E43" w:rsidP="003D3CD7">
            <w:pPr>
              <w:ind w:firstLine="472"/>
              <w:jc w:val="both"/>
            </w:pP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</w:pPr>
          </w:p>
          <w:p w:rsidR="00086E43" w:rsidRPr="003F19E8" w:rsidRDefault="00086E43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332134" w:rsidP="00B5246D">
            <w:pPr>
              <w:rPr>
                <w:b/>
              </w:rPr>
            </w:pPr>
            <w:r>
              <w:rPr>
                <w:b/>
              </w:rPr>
              <w:t>Тема 5. Мультимедиа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</w:pPr>
          </w:p>
          <w:p w:rsidR="00086E43" w:rsidRPr="003F19E8" w:rsidRDefault="00086E43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t>Тема 6. Математическ</w:t>
            </w:r>
            <w:r w:rsidR="00332134">
              <w:rPr>
                <w:b/>
              </w:rPr>
              <w:t>ие основы информатики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086E43" w:rsidRPr="003F19E8" w:rsidRDefault="00086E43" w:rsidP="003D3CD7">
            <w:pPr>
              <w:rPr>
                <w:i/>
              </w:rPr>
            </w:pPr>
          </w:p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t xml:space="preserve">Тема 7. </w:t>
            </w:r>
            <w:r w:rsidR="00332134">
              <w:rPr>
                <w:b/>
              </w:rPr>
              <w:t>Основы алгоритмизации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086E43" w:rsidRPr="003F19E8" w:rsidRDefault="00086E43" w:rsidP="003D3CD7"/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B5246D">
            <w:pPr>
              <w:rPr>
                <w:b/>
              </w:rPr>
            </w:pPr>
            <w:r w:rsidRPr="003F19E8">
              <w:rPr>
                <w:b/>
              </w:rPr>
              <w:t>Те</w:t>
            </w:r>
            <w:r w:rsidR="00332134">
              <w:rPr>
                <w:b/>
              </w:rPr>
              <w:t>ма 8. Начала программирования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567"/>
              <w:jc w:val="both"/>
            </w:pPr>
            <w:r w:rsidRPr="003F19E8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086E43" w:rsidRPr="003F19E8" w:rsidRDefault="00086E43" w:rsidP="003D3CD7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086E43" w:rsidRPr="003F19E8" w:rsidRDefault="00086E43" w:rsidP="003D3CD7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B5246D">
            <w:pPr>
              <w:rPr>
                <w:b/>
              </w:rPr>
            </w:pPr>
            <w:r w:rsidRPr="003F19E8">
              <w:rPr>
                <w:b/>
              </w:rPr>
              <w:t>Тема 9</w:t>
            </w:r>
            <w:r w:rsidR="00332134">
              <w:rPr>
                <w:b/>
              </w:rPr>
              <w:t>. Моделирование и формализация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086E43" w:rsidRPr="003F19E8" w:rsidRDefault="00086E43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D3CD7">
            <w:pPr>
              <w:rPr>
                <w:b/>
              </w:rPr>
            </w:pPr>
            <w:r w:rsidRPr="003F19E8">
              <w:rPr>
                <w:b/>
              </w:rPr>
              <w:t>Тема 10. Алгоритмиза</w:t>
            </w:r>
            <w:r w:rsidR="00332134">
              <w:rPr>
                <w:b/>
              </w:rPr>
              <w:t>ция и программирование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086E43" w:rsidRPr="003F19E8" w:rsidRDefault="00086E43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086E43" w:rsidRPr="001D68CE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086E43" w:rsidRPr="003F19E8" w:rsidRDefault="00086E43" w:rsidP="00086E43">
            <w:pPr>
              <w:pStyle w:val="10"/>
              <w:numPr>
                <w:ilvl w:val="1"/>
                <w:numId w:val="5"/>
              </w:numPr>
              <w:spacing w:after="0" w:line="240" w:lineRule="auto"/>
              <w:ind w:left="0" w:firstLine="423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086E43" w:rsidRPr="003F19E8" w:rsidTr="006D494F">
        <w:trPr>
          <w:trHeight w:val="415"/>
        </w:trPr>
        <w:tc>
          <w:tcPr>
            <w:tcW w:w="1309" w:type="pct"/>
          </w:tcPr>
          <w:p w:rsidR="00086E43" w:rsidRPr="003F19E8" w:rsidRDefault="00086E43" w:rsidP="00332134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11</w:t>
            </w:r>
            <w:r w:rsidR="00332134">
              <w:rPr>
                <w:b/>
              </w:rPr>
              <w:t>. Обработка числовой информации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086E43" w:rsidRPr="003F19E8" w:rsidRDefault="00086E43" w:rsidP="003D3CD7">
            <w:pPr>
              <w:ind w:firstLine="472"/>
              <w:jc w:val="both"/>
            </w:pP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086E43" w:rsidRPr="003F19E8" w:rsidRDefault="00086E43" w:rsidP="006D494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86E43" w:rsidRPr="003F19E8" w:rsidRDefault="00086E43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086E43" w:rsidRPr="003F19E8" w:rsidTr="003D3CD7">
        <w:tc>
          <w:tcPr>
            <w:tcW w:w="1309" w:type="pct"/>
          </w:tcPr>
          <w:p w:rsidR="00086E43" w:rsidRPr="003F19E8" w:rsidRDefault="00086E43" w:rsidP="00332134">
            <w:pPr>
              <w:rPr>
                <w:b/>
              </w:rPr>
            </w:pPr>
            <w:r w:rsidRPr="003F19E8">
              <w:rPr>
                <w:b/>
              </w:rPr>
              <w:t>Тема 12</w:t>
            </w:r>
            <w:r w:rsidR="00332134">
              <w:rPr>
                <w:b/>
              </w:rPr>
              <w:t>.  Коммуникационные технологии</w:t>
            </w:r>
          </w:p>
        </w:tc>
        <w:tc>
          <w:tcPr>
            <w:tcW w:w="1741" w:type="pct"/>
          </w:tcPr>
          <w:p w:rsidR="00086E43" w:rsidRPr="003F19E8" w:rsidRDefault="00086E43" w:rsidP="003D3CD7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086E43" w:rsidRPr="003F19E8" w:rsidRDefault="00086E43" w:rsidP="003D3CD7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086E43" w:rsidRPr="003F19E8" w:rsidRDefault="00086E43" w:rsidP="003D3CD7">
            <w:pPr>
              <w:pStyle w:val="aa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086E43" w:rsidRPr="003F19E8" w:rsidRDefault="00086E43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086E43" w:rsidRPr="003F19E8" w:rsidRDefault="00086E43" w:rsidP="003D3CD7">
            <w:pPr>
              <w:shd w:val="clear" w:color="auto" w:fill="FFFFFF"/>
              <w:ind w:left="709"/>
              <w:jc w:val="both"/>
            </w:pPr>
          </w:p>
          <w:p w:rsidR="00086E43" w:rsidRPr="003F19E8" w:rsidRDefault="00086E43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086E43" w:rsidRPr="003F19E8" w:rsidRDefault="00086E43" w:rsidP="00086E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</w:tbl>
    <w:p w:rsidR="004A732C" w:rsidRDefault="004A732C" w:rsidP="004A732C">
      <w:pPr>
        <w:jc w:val="both"/>
      </w:pPr>
    </w:p>
    <w:p w:rsidR="009446F0" w:rsidRDefault="009446F0" w:rsidP="009446F0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7.</w:t>
      </w:r>
      <w:r w:rsidRPr="00C60463">
        <w:rPr>
          <w:rFonts w:eastAsiaTheme="minorEastAsia"/>
          <w:b/>
          <w:sz w:val="28"/>
          <w:szCs w:val="28"/>
          <w:lang w:eastAsia="ja-JP"/>
        </w:rPr>
        <w:t xml:space="preserve"> </w:t>
      </w:r>
      <w:r w:rsidRPr="008B5A8D">
        <w:rPr>
          <w:rFonts w:eastAsiaTheme="minorEastAsia"/>
          <w:b/>
          <w:sz w:val="28"/>
          <w:szCs w:val="28"/>
          <w:lang w:eastAsia="ja-JP"/>
        </w:rPr>
        <w:t>Материально-техническое  обеспечение образовательного процесса</w:t>
      </w:r>
    </w:p>
    <w:p w:rsidR="009446F0" w:rsidRPr="008B5A8D" w:rsidRDefault="009446F0" w:rsidP="009446F0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eastAsia="ja-JP"/>
        </w:rPr>
      </w:pP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А.Ю. Информатика. Программа для основной школы : 7–9 классы.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А.Ю. Информатика: Учебник для 7 класса.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А.Б. Информатика: рабочая тетрадь для 7 класса.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А.Ю. Информатика: Учебник для 8 класса.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А.Б. Информатика: рабочая тетрадь для 8 класса. – М.: БИНОМ. Лаборатория знаний, 2013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А.Ю. Информатика: Учебник для 9 класса. – М.: БИНОМ. Лаборатория знаний, 2013.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А.Б. Информатика: рабочая тетрадь для 9 класса. – М.: БИНОМ. Лаборатория знаний, 2013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А.Ю. Информатика. 7–9 классы : методическое пособие. – М.: БИНОМ. Лаборатория знаний, 20013.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А.Ю. Электронное приложение к учебнику  «Информатика. 7 класс»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А.Ю. Электронное приложение к учебнику  «Информатика. 8 класс»</w:t>
      </w:r>
    </w:p>
    <w:p w:rsidR="009446F0" w:rsidRPr="00D14E72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Босова Л.Л., Босова А.Ю. Электронное приложение к учебнику  «Информатика. 9 класс»</w:t>
      </w:r>
    </w:p>
    <w:p w:rsidR="009446F0" w:rsidRPr="00966A07" w:rsidRDefault="009446F0" w:rsidP="009446F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>Материалы авторской мастерско</w:t>
      </w:r>
      <w:r>
        <w:t>й Босовой Л.Л. (metodist.lbz.ru</w:t>
      </w:r>
      <w:r w:rsidRPr="00D14E72">
        <w:t>)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rPr>
          <w:rStyle w:val="c1"/>
        </w:rPr>
        <w:t>Операционная система Windows</w:t>
      </w:r>
      <w:r w:rsidR="00D35AF9">
        <w:rPr>
          <w:rStyle w:val="c1"/>
        </w:rPr>
        <w:t xml:space="preserve"> 7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rPr>
          <w:rStyle w:val="c1"/>
        </w:rPr>
        <w:t>Пакет офисных приложений MS Office 2007, OpenOffice.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rPr>
          <w:rStyle w:val="c1"/>
        </w:rPr>
        <w:t>Плакаты Босовой Л.Л.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Style w:val="c1"/>
        </w:rPr>
      </w:pPr>
      <w:r>
        <w:rPr>
          <w:rStyle w:val="c1"/>
        </w:rPr>
        <w:t>Ресурсы Единой коллекции цифровых образовательных ресурсов (</w:t>
      </w:r>
      <w:hyperlink w:history="1">
        <w:r w:rsidRPr="00850B02">
          <w:rPr>
            <w:rStyle w:val="ab"/>
          </w:rPr>
          <w:t>http://school collection.edu.ru/</w:t>
        </w:r>
      </w:hyperlink>
      <w:r>
        <w:rPr>
          <w:rStyle w:val="c1"/>
        </w:rPr>
        <w:t>).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Style w:val="c1"/>
        </w:rPr>
      </w:pPr>
      <w:r>
        <w:rPr>
          <w:rStyle w:val="c1"/>
        </w:rPr>
        <w:t>Песональные компьютеры для учащихся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Style w:val="c1"/>
        </w:rPr>
      </w:pPr>
      <w:r>
        <w:rPr>
          <w:rStyle w:val="c1"/>
        </w:rPr>
        <w:t>ПК учителя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Style w:val="c1"/>
        </w:rPr>
      </w:pPr>
      <w:r>
        <w:rPr>
          <w:rStyle w:val="c1"/>
        </w:rPr>
        <w:t>Интерактивная доска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t>Сканер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t>Принтер</w:t>
      </w:r>
    </w:p>
    <w:p w:rsidR="009446F0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t>Сеть Интернет</w:t>
      </w:r>
    </w:p>
    <w:p w:rsidR="009446F0" w:rsidRPr="00C60463" w:rsidRDefault="009446F0" w:rsidP="009446F0">
      <w:pPr>
        <w:pStyle w:val="c15"/>
        <w:numPr>
          <w:ilvl w:val="0"/>
          <w:numId w:val="6"/>
        </w:numPr>
        <w:tabs>
          <w:tab w:val="clear" w:pos="720"/>
          <w:tab w:val="num" w:pos="567"/>
        </w:tabs>
        <w:ind w:left="0" w:firstLine="0"/>
      </w:pPr>
      <w:r>
        <w:t>Проектор</w:t>
      </w:r>
    </w:p>
    <w:p w:rsidR="009446F0" w:rsidRPr="009446F0" w:rsidRDefault="009446F0" w:rsidP="009446F0">
      <w:pPr>
        <w:spacing w:after="200" w:line="276" w:lineRule="auto"/>
        <w:rPr>
          <w:b/>
          <w:color w:val="000000"/>
          <w:sz w:val="28"/>
          <w:szCs w:val="28"/>
          <w:lang w:eastAsia="ja-JP"/>
        </w:rPr>
      </w:pPr>
      <w:r w:rsidRPr="009446F0">
        <w:rPr>
          <w:b/>
          <w:sz w:val="28"/>
          <w:szCs w:val="28"/>
        </w:rPr>
        <w:t>8. Роль учебного курса в достижении обучающихся планируемых результатов</w:t>
      </w:r>
    </w:p>
    <w:p w:rsidR="009446F0" w:rsidRPr="009A1D86" w:rsidRDefault="009446F0" w:rsidP="009446F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446F0" w:rsidRPr="00E160FD" w:rsidRDefault="009446F0" w:rsidP="009446F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9446F0" w:rsidRPr="001B2AA5" w:rsidRDefault="009446F0" w:rsidP="009446F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9446F0" w:rsidRDefault="009446F0" w:rsidP="009446F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9446F0" w:rsidRPr="0051709B" w:rsidRDefault="009446F0" w:rsidP="009446F0">
      <w:pPr>
        <w:ind w:left="-142" w:firstLine="454"/>
      </w:pPr>
    </w:p>
    <w:p w:rsidR="009446F0" w:rsidRPr="0051709B" w:rsidRDefault="009446F0" w:rsidP="009446F0">
      <w:pPr>
        <w:ind w:left="-142"/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9446F0" w:rsidRPr="0051709B" w:rsidRDefault="009446F0" w:rsidP="009446F0">
      <w:pPr>
        <w:ind w:left="-142"/>
      </w:pPr>
      <w:r w:rsidRPr="0051709B">
        <w:rPr>
          <w:b/>
        </w:rPr>
        <w:t>Выпускник научится</w:t>
      </w:r>
      <w:r w:rsidRPr="0051709B">
        <w:t>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9446F0" w:rsidRPr="0051709B" w:rsidRDefault="009446F0" w:rsidP="009446F0">
      <w:pPr>
        <w:ind w:left="-142"/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9446F0" w:rsidRDefault="009446F0" w:rsidP="009446F0">
      <w:pPr>
        <w:ind w:left="-142"/>
        <w:jc w:val="both"/>
        <w:rPr>
          <w:b/>
          <w:shd w:val="clear" w:color="auto" w:fill="FFFFFF"/>
        </w:rPr>
      </w:pPr>
    </w:p>
    <w:p w:rsidR="009446F0" w:rsidRPr="0051709B" w:rsidRDefault="009446F0" w:rsidP="009446F0">
      <w:pPr>
        <w:ind w:left="-142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9446F0" w:rsidRPr="0051709B" w:rsidRDefault="009446F0" w:rsidP="009446F0">
      <w:pPr>
        <w:ind w:left="-142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9446F0" w:rsidRPr="0051709B" w:rsidRDefault="009446F0" w:rsidP="009446F0">
      <w:pPr>
        <w:ind w:left="-142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446F0" w:rsidRDefault="009446F0" w:rsidP="009446F0">
      <w:pPr>
        <w:ind w:left="-142"/>
        <w:contextualSpacing/>
        <w:jc w:val="both"/>
        <w:rPr>
          <w:b/>
        </w:rPr>
      </w:pPr>
    </w:p>
    <w:p w:rsidR="009446F0" w:rsidRPr="0051709B" w:rsidRDefault="009446F0" w:rsidP="009446F0">
      <w:pPr>
        <w:ind w:left="-142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9446F0" w:rsidRPr="0051709B" w:rsidRDefault="009446F0" w:rsidP="009446F0">
      <w:pPr>
        <w:ind w:left="-142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9446F0" w:rsidRPr="00E96327" w:rsidRDefault="009446F0" w:rsidP="009446F0">
      <w:pPr>
        <w:pStyle w:val="21"/>
        <w:widowControl w:val="0"/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применять основные правила создания текстовых документов;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работать с формулами;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ind w:left="-142" w:firstLine="0"/>
        <w:jc w:val="both"/>
      </w:pPr>
      <w:r w:rsidRPr="0051709B">
        <w:t>визуализировать соотношения между числовыми величинами.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осуществлять поиск информации в готовой базе данных;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составлять запросы для поиска информации в Интернете;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9446F0" w:rsidRPr="00E160FD" w:rsidRDefault="009446F0" w:rsidP="009446F0">
      <w:pPr>
        <w:ind w:left="-142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446F0" w:rsidRPr="0051709B" w:rsidRDefault="009446F0" w:rsidP="009446F0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ind w:left="-142" w:firstLine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3D3CD7" w:rsidRPr="00F7367F" w:rsidRDefault="003D3CD7" w:rsidP="00F7367F">
      <w:pPr>
        <w:jc w:val="both"/>
        <w:rPr>
          <w:b/>
          <w:sz w:val="28"/>
          <w:szCs w:val="28"/>
        </w:rPr>
      </w:pPr>
    </w:p>
    <w:p w:rsidR="003D3CD7" w:rsidRPr="00F7367F" w:rsidRDefault="00F7367F" w:rsidP="009446F0">
      <w:pPr>
        <w:ind w:left="-142"/>
        <w:jc w:val="both"/>
        <w:rPr>
          <w:b/>
          <w:sz w:val="28"/>
          <w:szCs w:val="28"/>
        </w:rPr>
      </w:pPr>
      <w:r w:rsidRPr="00F7367F">
        <w:rPr>
          <w:b/>
          <w:sz w:val="28"/>
          <w:szCs w:val="28"/>
        </w:rPr>
        <w:t>Система оценки результатов</w:t>
      </w:r>
    </w:p>
    <w:p w:rsidR="00F7367F" w:rsidRPr="00EC6755" w:rsidRDefault="00F7367F" w:rsidP="00F7367F">
      <w:pPr>
        <w:ind w:left="-142"/>
        <w:jc w:val="both"/>
      </w:pPr>
      <w:r>
        <w:rPr>
          <w:sz w:val="28"/>
          <w:szCs w:val="28"/>
        </w:rPr>
        <w:t xml:space="preserve"> </w:t>
      </w:r>
      <w:r w:rsidRPr="00EC6755"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3D3CD7" w:rsidRPr="00EC6755" w:rsidRDefault="00F7367F" w:rsidP="00F7367F">
      <w:r w:rsidRPr="00EC6755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F7367F" w:rsidRPr="00EC6755" w:rsidRDefault="00F7367F" w:rsidP="00F7367F"/>
    <w:p w:rsidR="00EC6755" w:rsidRPr="00EC6755" w:rsidRDefault="00EC6755" w:rsidP="00EC6755">
      <w:pPr>
        <w:pStyle w:val="Default"/>
      </w:pPr>
      <w:r w:rsidRPr="00EC6755">
        <w:rPr>
          <w:b/>
          <w:bCs/>
        </w:rPr>
        <w:t xml:space="preserve">Формы текущего контроля знаний, умений, навыков; промежуточной и итоговой аттестации учащихся </w:t>
      </w:r>
    </w:p>
    <w:p w:rsidR="00EC6755" w:rsidRPr="00EC6755" w:rsidRDefault="00EC6755" w:rsidP="00EC6755">
      <w:pPr>
        <w:pStyle w:val="Default"/>
      </w:pPr>
      <w:r w:rsidRPr="00EC6755">
        <w:t xml:space="preserve">При выставлении оценок желательно придерживаться следующих общепринятых соотношений: </w:t>
      </w:r>
    </w:p>
    <w:p w:rsidR="00EC6755" w:rsidRPr="00EC6755" w:rsidRDefault="00EC6755" w:rsidP="00EC6755">
      <w:pPr>
        <w:pStyle w:val="Default"/>
        <w:spacing w:after="84"/>
      </w:pPr>
      <w:r w:rsidRPr="00EC6755">
        <w:t xml:space="preserve"> 50-70% — «3»; </w:t>
      </w:r>
    </w:p>
    <w:p w:rsidR="00EC6755" w:rsidRPr="00EC6755" w:rsidRDefault="00EC6755" w:rsidP="00EC6755">
      <w:pPr>
        <w:pStyle w:val="Default"/>
        <w:spacing w:after="84"/>
      </w:pPr>
      <w:r w:rsidRPr="00EC6755">
        <w:t xml:space="preserve"> 71-85% — «4»; </w:t>
      </w:r>
    </w:p>
    <w:p w:rsidR="00EC6755" w:rsidRPr="00EC6755" w:rsidRDefault="00EC6755" w:rsidP="00EC6755">
      <w:pPr>
        <w:pStyle w:val="Default"/>
      </w:pPr>
      <w:r w:rsidRPr="00EC6755">
        <w:t xml:space="preserve"> 86-100% — «5». </w:t>
      </w:r>
    </w:p>
    <w:p w:rsidR="00EC6755" w:rsidRPr="000902E0" w:rsidRDefault="00EC6755" w:rsidP="000902E0">
      <w:r w:rsidRPr="00EC6755"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EC6755" w:rsidRPr="00EC6755" w:rsidRDefault="00EC6755" w:rsidP="00EC6755">
      <w:pPr>
        <w:pStyle w:val="Default"/>
      </w:pPr>
      <w:r w:rsidRPr="00EC6755">
        <w:rPr>
          <w:b/>
          <w:bCs/>
          <w:iCs/>
        </w:rPr>
        <w:t xml:space="preserve">При выполнении практической работы и контрольной работы: </w:t>
      </w:r>
    </w:p>
    <w:p w:rsidR="00EC6755" w:rsidRPr="00EC6755" w:rsidRDefault="00EC6755" w:rsidP="00EC6755">
      <w:pPr>
        <w:pStyle w:val="Default"/>
      </w:pPr>
      <w:r w:rsidRPr="00EC6755"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EC6755" w:rsidRPr="00EC6755" w:rsidRDefault="00EC6755" w:rsidP="00EC6755">
      <w:pPr>
        <w:pStyle w:val="Default"/>
      </w:pPr>
      <w:r w:rsidRPr="00EC6755">
        <w:t xml:space="preserve">Отметка зависит также от наличия и характера погрешностей, допущенных учащимися. </w:t>
      </w:r>
    </w:p>
    <w:p w:rsidR="00EC6755" w:rsidRPr="00EC6755" w:rsidRDefault="00EC6755" w:rsidP="00EC6755">
      <w:pPr>
        <w:pStyle w:val="Default"/>
        <w:spacing w:after="24"/>
      </w:pPr>
      <w:r w:rsidRPr="00EC6755">
        <w:t xml:space="preserve">• </w:t>
      </w:r>
      <w:r w:rsidRPr="00EC6755">
        <w:rPr>
          <w:i/>
          <w:iCs/>
        </w:rPr>
        <w:t xml:space="preserve">грубая ошибка </w:t>
      </w:r>
      <w:r w:rsidRPr="00EC6755">
        <w:t xml:space="preserve">– полностью искажено смысловое значение понятия, определения; </w:t>
      </w:r>
    </w:p>
    <w:p w:rsidR="00EC6755" w:rsidRDefault="00EC6755" w:rsidP="00EC6755">
      <w:pPr>
        <w:pStyle w:val="Default"/>
      </w:pPr>
      <w:r w:rsidRPr="00EC6755">
        <w:t xml:space="preserve">• </w:t>
      </w:r>
      <w:r w:rsidRPr="00EC6755">
        <w:rPr>
          <w:i/>
          <w:iCs/>
        </w:rPr>
        <w:t xml:space="preserve">погрешность </w:t>
      </w:r>
      <w:r w:rsidRPr="00EC6755">
        <w:t xml:space="preserve">отражает неточные формулировки, свидетельствующие о </w:t>
      </w:r>
    </w:p>
    <w:p w:rsidR="00EC6755" w:rsidRPr="00EC6755" w:rsidRDefault="00EC6755" w:rsidP="00EC6755">
      <w:pPr>
        <w:pStyle w:val="Default"/>
        <w:spacing w:after="86"/>
      </w:pPr>
      <w:r w:rsidRPr="00EC6755">
        <w:t xml:space="preserve">нечетком представлении рассматриваемого объекта; </w:t>
      </w:r>
    </w:p>
    <w:p w:rsidR="00EC6755" w:rsidRPr="00EC6755" w:rsidRDefault="00EC6755" w:rsidP="00EC6755">
      <w:pPr>
        <w:pStyle w:val="Default"/>
        <w:spacing w:after="86"/>
      </w:pPr>
      <w:r w:rsidRPr="00EC6755">
        <w:t xml:space="preserve">• </w:t>
      </w:r>
      <w:r w:rsidRPr="00EC6755">
        <w:rPr>
          <w:i/>
          <w:iCs/>
        </w:rPr>
        <w:t xml:space="preserve">недочет </w:t>
      </w:r>
      <w:r w:rsidRPr="00EC6755">
        <w:t xml:space="preserve">– неправильное представление об объекте, не влияющего кардинально на знания определенные программой обучения; </w:t>
      </w:r>
    </w:p>
    <w:p w:rsidR="00EC6755" w:rsidRPr="00EC6755" w:rsidRDefault="00EC6755" w:rsidP="00EC6755">
      <w:pPr>
        <w:pStyle w:val="Default"/>
      </w:pPr>
      <w:r w:rsidRPr="00EC6755">
        <w:t xml:space="preserve">• </w:t>
      </w:r>
      <w:r w:rsidRPr="00EC6755">
        <w:rPr>
          <w:i/>
          <w:iCs/>
        </w:rPr>
        <w:t xml:space="preserve">мелкие погрешности </w:t>
      </w:r>
      <w:r w:rsidRPr="00EC6755">
        <w:t xml:space="preserve">– неточности в устной и письменной речи, не искажающие смысла ответа или решения, случайные описки и т.п. </w:t>
      </w:r>
    </w:p>
    <w:p w:rsidR="00EC6755" w:rsidRPr="00EC6755" w:rsidRDefault="00EC6755" w:rsidP="00EC6755">
      <w:pPr>
        <w:pStyle w:val="Default"/>
      </w:pPr>
      <w:r w:rsidRPr="00EC6755"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 </w:t>
      </w:r>
    </w:p>
    <w:p w:rsidR="00EC6755" w:rsidRPr="00EC6755" w:rsidRDefault="00EC6755" w:rsidP="00EC6755">
      <w:pPr>
        <w:pStyle w:val="Default"/>
      </w:pPr>
      <w:r w:rsidRPr="00EC6755">
        <w:t xml:space="preserve">Исходя из норм (пятибалльной системы), заложенных во всех предметных областях выставляете отметка: </w:t>
      </w:r>
    </w:p>
    <w:p w:rsidR="00EC6755" w:rsidRPr="00EC6755" w:rsidRDefault="00EC6755" w:rsidP="00EC6755">
      <w:pPr>
        <w:pStyle w:val="Default"/>
        <w:spacing w:after="44"/>
      </w:pPr>
      <w:r w:rsidRPr="00EC6755">
        <w:t xml:space="preserve"> «5» ставится при выполнении всех заданий полностью или при наличии 1-2 мелких погрешностей; </w:t>
      </w:r>
    </w:p>
    <w:p w:rsidR="00EC6755" w:rsidRPr="00EC6755" w:rsidRDefault="00EC6755" w:rsidP="00EC6755">
      <w:pPr>
        <w:pStyle w:val="Default"/>
        <w:spacing w:after="44"/>
      </w:pPr>
      <w:r w:rsidRPr="00EC6755">
        <w:t xml:space="preserve"> «4» ставится при наличии 1-2 недочетов или одной ошибки: </w:t>
      </w:r>
    </w:p>
    <w:p w:rsidR="00EC6755" w:rsidRPr="00EC6755" w:rsidRDefault="00EC6755" w:rsidP="00EC6755">
      <w:pPr>
        <w:pStyle w:val="Default"/>
        <w:spacing w:after="44"/>
      </w:pPr>
      <w:r w:rsidRPr="00EC6755">
        <w:t xml:space="preserve"> «3» ставится при выполнении 2/3 от объема предложенных заданий; </w:t>
      </w:r>
    </w:p>
    <w:p w:rsidR="00EC6755" w:rsidRPr="00EC6755" w:rsidRDefault="00EC6755" w:rsidP="00EC6755">
      <w:pPr>
        <w:pStyle w:val="Default"/>
        <w:spacing w:after="44"/>
      </w:pPr>
      <w:r w:rsidRPr="00EC6755">
        <w:t xml:space="preserve">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 </w:t>
      </w:r>
    </w:p>
    <w:p w:rsidR="00EC6755" w:rsidRPr="00EC6755" w:rsidRDefault="00EC6755" w:rsidP="00EC6755">
      <w:pPr>
        <w:pStyle w:val="Default"/>
      </w:pPr>
      <w:r w:rsidRPr="00EC6755">
        <w:t xml:space="preserve"> «1» – отказ от выполнения учебных обязанностей. </w:t>
      </w:r>
    </w:p>
    <w:p w:rsidR="00EC6755" w:rsidRPr="00EC6755" w:rsidRDefault="00EC6755" w:rsidP="00EC6755">
      <w:pPr>
        <w:pStyle w:val="Default"/>
      </w:pPr>
    </w:p>
    <w:p w:rsidR="00EC6755" w:rsidRPr="00EC6755" w:rsidRDefault="00EC6755" w:rsidP="00EC6755">
      <w:pPr>
        <w:pStyle w:val="Default"/>
      </w:pPr>
      <w:r w:rsidRPr="00EC6755">
        <w:rPr>
          <w:b/>
          <w:bCs/>
          <w:i/>
          <w:iCs/>
        </w:rPr>
        <w:t xml:space="preserve">Устный опрос </w:t>
      </w:r>
      <w:r w:rsidRPr="00EC6755"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EC6755" w:rsidRPr="00EC6755" w:rsidRDefault="00EC6755" w:rsidP="00EC6755">
      <w:pPr>
        <w:pStyle w:val="Default"/>
      </w:pPr>
      <w:r w:rsidRPr="00EC6755">
        <w:rPr>
          <w:b/>
          <w:bCs/>
          <w:i/>
          <w:iCs/>
        </w:rPr>
        <w:t xml:space="preserve">Оценка устных ответов учащихся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Ответ оценивается отметкой «5», </w:t>
      </w:r>
      <w:r w:rsidRPr="00EC6755">
        <w:t xml:space="preserve">если ученик: </w:t>
      </w:r>
    </w:p>
    <w:p w:rsidR="00EC6755" w:rsidRPr="00EC6755" w:rsidRDefault="00EC6755" w:rsidP="00EC6755">
      <w:pPr>
        <w:pStyle w:val="Default"/>
      </w:pPr>
      <w:r w:rsidRPr="00EC6755">
        <w:t xml:space="preserve">- полно раскрыл содержание материала в объеме, предусмотренном программой; </w:t>
      </w:r>
    </w:p>
    <w:p w:rsidR="00EC6755" w:rsidRPr="00EC6755" w:rsidRDefault="00EC6755" w:rsidP="00EC6755">
      <w:pPr>
        <w:pStyle w:val="Default"/>
      </w:pPr>
      <w:r w:rsidRPr="00EC6755"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EC6755" w:rsidRPr="00EC6755" w:rsidRDefault="00EC6755" w:rsidP="00EC6755">
      <w:pPr>
        <w:pStyle w:val="Default"/>
      </w:pPr>
      <w:r w:rsidRPr="00EC6755">
        <w:t xml:space="preserve">- правильно выполнил рисунки, схемы, сопутствующие ответу; </w:t>
      </w:r>
    </w:p>
    <w:p w:rsidR="00EC6755" w:rsidRPr="00EC6755" w:rsidRDefault="00EC6755" w:rsidP="00EC6755">
      <w:pPr>
        <w:pStyle w:val="Default"/>
      </w:pPr>
      <w:r w:rsidRPr="00EC6755">
        <w:t xml:space="preserve">- показал умение иллюстрировать теоретические положения конкретными примерами; </w:t>
      </w:r>
    </w:p>
    <w:p w:rsidR="00EC6755" w:rsidRPr="00EC6755" w:rsidRDefault="00EC6755" w:rsidP="00EC6755">
      <w:pPr>
        <w:pStyle w:val="Default"/>
      </w:pPr>
      <w:r w:rsidRPr="00EC6755">
        <w:t xml:space="preserve">-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EC6755" w:rsidRPr="00EC6755" w:rsidRDefault="00EC6755" w:rsidP="00EC6755">
      <w:pPr>
        <w:pStyle w:val="Default"/>
      </w:pPr>
      <w:r w:rsidRPr="00EC6755">
        <w:t>- отвечал самостоятельно без наводящих вопросов учителя.</w:t>
      </w:r>
    </w:p>
    <w:p w:rsidR="00EC6755" w:rsidRPr="00EC6755" w:rsidRDefault="00EC6755" w:rsidP="00EC6755">
      <w:pPr>
        <w:pStyle w:val="Default"/>
      </w:pPr>
      <w:r w:rsidRPr="00EC6755"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Ответ оценивается отметкой «4,. </w:t>
      </w:r>
      <w:r w:rsidRPr="00EC6755">
        <w:t xml:space="preserve">если ответ удовлетворяет в основном требованиям на отметку «5», но при этом имеет один из недостатков: </w:t>
      </w:r>
    </w:p>
    <w:p w:rsidR="00EC6755" w:rsidRPr="00EC6755" w:rsidRDefault="00EC6755" w:rsidP="00EC6755">
      <w:pPr>
        <w:pStyle w:val="Default"/>
      </w:pPr>
      <w:r w:rsidRPr="00EC6755">
        <w:t xml:space="preserve">- допущены один-два недочета при освещении основного содержания ответа, исправленные по замечанию учителя: </w:t>
      </w:r>
    </w:p>
    <w:p w:rsidR="00EC6755" w:rsidRPr="00EC6755" w:rsidRDefault="00EC6755" w:rsidP="00EC6755">
      <w:pPr>
        <w:pStyle w:val="Default"/>
      </w:pPr>
      <w:r w:rsidRPr="00EC6755"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Отметка «3» </w:t>
      </w:r>
      <w:r w:rsidRPr="00EC6755">
        <w:t xml:space="preserve">ставится в следующих случаях: </w:t>
      </w:r>
    </w:p>
    <w:p w:rsidR="00EC6755" w:rsidRPr="00EC6755" w:rsidRDefault="00EC6755" w:rsidP="00EC6755">
      <w:pPr>
        <w:pStyle w:val="Default"/>
      </w:pPr>
      <w:r w:rsidRPr="00EC6755"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Отметка «2» </w:t>
      </w:r>
      <w:r w:rsidRPr="00EC6755">
        <w:t xml:space="preserve">ставится в следующих случаях: </w:t>
      </w:r>
    </w:p>
    <w:p w:rsidR="00EC6755" w:rsidRPr="00EC6755" w:rsidRDefault="00EC6755" w:rsidP="00EC6755">
      <w:pPr>
        <w:pStyle w:val="Default"/>
      </w:pPr>
      <w:r w:rsidRPr="00EC6755">
        <w:t xml:space="preserve">- не раскрыто основное содержание учебного материала; </w:t>
      </w:r>
    </w:p>
    <w:p w:rsidR="00EC6755" w:rsidRPr="00EC6755" w:rsidRDefault="00EC6755" w:rsidP="00EC6755">
      <w:pPr>
        <w:pStyle w:val="Default"/>
      </w:pPr>
      <w:r w:rsidRPr="00EC6755">
        <w:t xml:space="preserve">- обнаружено незнание или неполное понимание учеником большей или наиболее важной части учебного материала; </w:t>
      </w:r>
    </w:p>
    <w:p w:rsidR="00EC6755" w:rsidRPr="00EC6755" w:rsidRDefault="00EC6755" w:rsidP="00EC6755">
      <w:pPr>
        <w:pStyle w:val="Default"/>
      </w:pPr>
      <w:r w:rsidRPr="00EC6755">
        <w:t xml:space="preserve"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EC6755" w:rsidRPr="00EC6755" w:rsidRDefault="00EC6755" w:rsidP="00EC6755">
      <w:pPr>
        <w:pStyle w:val="Default"/>
      </w:pPr>
      <w:r w:rsidRPr="00EC6755">
        <w:rPr>
          <w:i/>
          <w:iCs/>
        </w:rPr>
        <w:t xml:space="preserve">Отметка «1» </w:t>
      </w:r>
      <w:r w:rsidRPr="00EC6755">
        <w:t xml:space="preserve">ставится в следующих случаях: </w:t>
      </w:r>
    </w:p>
    <w:p w:rsidR="00EC6755" w:rsidRPr="00EC6755" w:rsidRDefault="00EC6755" w:rsidP="00EC6755">
      <w:pPr>
        <w:pStyle w:val="Default"/>
      </w:pPr>
      <w:r w:rsidRPr="00EC6755">
        <w:t xml:space="preserve">- ученик обнаружил полное незнание и непонимание изучаемого учебного материала; </w:t>
      </w:r>
    </w:p>
    <w:p w:rsidR="00EC6755" w:rsidRPr="00EC6755" w:rsidRDefault="00EC6755" w:rsidP="00EC6755">
      <w:pPr>
        <w:pStyle w:val="Default"/>
      </w:pPr>
      <w:r w:rsidRPr="00EC6755">
        <w:t xml:space="preserve">- не смог ответить ни на один из поставленных вопросов по изучаемому материалу; </w:t>
      </w:r>
    </w:p>
    <w:p w:rsidR="003D3CD7" w:rsidRDefault="00EC6755" w:rsidP="00EC6755">
      <w:r w:rsidRPr="00EC6755">
        <w:t>- отказался отвечать на вопросы учителя.</w:t>
      </w:r>
    </w:p>
    <w:p w:rsidR="00FD2496" w:rsidRDefault="00FD2496" w:rsidP="00EC6755"/>
    <w:p w:rsidR="00FD2496" w:rsidRDefault="00FD2496" w:rsidP="003D3CD7">
      <w:pPr>
        <w:sectPr w:rsidR="00FD2496" w:rsidSect="002851C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134"/>
        <w:gridCol w:w="1275"/>
        <w:gridCol w:w="1134"/>
        <w:gridCol w:w="3261"/>
        <w:gridCol w:w="3544"/>
      </w:tblGrid>
      <w:tr w:rsidR="00FD2496" w:rsidRPr="00063936" w:rsidTr="00FD2496">
        <w:trPr>
          <w:cantSplit/>
          <w:trHeight w:val="274"/>
        </w:trPr>
        <w:tc>
          <w:tcPr>
            <w:tcW w:w="15026" w:type="dxa"/>
            <w:gridSpan w:val="7"/>
            <w:shd w:val="clear" w:color="auto" w:fill="FFFFFF"/>
          </w:tcPr>
          <w:p w:rsidR="00FD2496" w:rsidRPr="00FD2496" w:rsidRDefault="00FD2496" w:rsidP="00FD2496">
            <w:pPr>
              <w:tabs>
                <w:tab w:val="left" w:pos="11199"/>
              </w:tabs>
              <w:jc w:val="center"/>
              <w:rPr>
                <w:b/>
                <w:sz w:val="28"/>
                <w:szCs w:val="28"/>
              </w:rPr>
            </w:pPr>
            <w:r w:rsidRPr="0063111D">
              <w:rPr>
                <w:b/>
                <w:sz w:val="28"/>
                <w:szCs w:val="28"/>
              </w:rPr>
              <w:t>Календарно-тематическое планирование 7 класса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информатике </w:t>
            </w:r>
          </w:p>
        </w:tc>
      </w:tr>
      <w:tr w:rsidR="003D3CD7" w:rsidRPr="00063936" w:rsidTr="003731F1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</w:pPr>
            <w:r w:rsidRPr="009D7465">
              <w:rPr>
                <w:color w:val="000000"/>
              </w:rPr>
              <w:t>Номер</w:t>
            </w:r>
          </w:p>
          <w:p w:rsidR="003D3CD7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9D7465">
              <w:rPr>
                <w:color w:val="000000"/>
              </w:rPr>
              <w:t>Урока</w:t>
            </w:r>
          </w:p>
          <w:p w:rsidR="003D3CD7" w:rsidRPr="009D7465" w:rsidRDefault="003D3CD7" w:rsidP="003D3CD7">
            <w:pPr>
              <w:shd w:val="clear" w:color="auto" w:fill="FFFFFF"/>
              <w:jc w:val="center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</w:pPr>
            <w:r w:rsidRPr="009D7465">
              <w:rPr>
                <w:color w:val="000000"/>
              </w:rPr>
              <w:t>Содержание</w:t>
            </w:r>
          </w:p>
          <w:p w:rsidR="003D3CD7" w:rsidRPr="009D7465" w:rsidRDefault="003D3CD7" w:rsidP="003D3CD7">
            <w:pPr>
              <w:shd w:val="clear" w:color="auto" w:fill="FFFFFF"/>
              <w:jc w:val="center"/>
            </w:pPr>
            <w:r w:rsidRPr="009D7465">
              <w:rPr>
                <w:color w:val="000000"/>
              </w:rPr>
              <w:t>(разделы, темы)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</w:pPr>
            <w:r w:rsidRPr="009D7465">
              <w:rPr>
                <w:color w:val="000000"/>
              </w:rPr>
              <w:t>Количество</w:t>
            </w:r>
          </w:p>
          <w:p w:rsidR="003D3CD7" w:rsidRPr="009D7465" w:rsidRDefault="003D3CD7" w:rsidP="003D3CD7">
            <w:pPr>
              <w:shd w:val="clear" w:color="auto" w:fill="FFFFFF"/>
              <w:jc w:val="center"/>
            </w:pPr>
            <w:r w:rsidRPr="009D7465">
              <w:rPr>
                <w:color w:val="000000"/>
              </w:rPr>
              <w:t>часов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D3CD7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9D7465">
              <w:rPr>
                <w:color w:val="000000"/>
              </w:rPr>
              <w:t xml:space="preserve">Даты </w:t>
            </w:r>
          </w:p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9D7465">
              <w:rPr>
                <w:color w:val="000000"/>
              </w:rPr>
              <w:t>проведения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  <w:r w:rsidRPr="009D7465">
              <w:rPr>
                <w:color w:val="000000"/>
              </w:rPr>
              <w:t>Оборудование урока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3D3CD7" w:rsidRPr="00063936" w:rsidTr="003731F1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3261" w:type="dxa"/>
            <w:vMerge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3D3CD7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D3CD7" w:rsidRPr="004D628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D3CD7" w:rsidRPr="004D6286" w:rsidRDefault="003D3CD7" w:rsidP="003D3CD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D628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3D3CD7" w:rsidRPr="00B10388" w:rsidRDefault="00B10388" w:rsidP="00B1038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  <w:r w:rsidRPr="00B10388">
              <w:rPr>
                <w:b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134" w:type="dxa"/>
            <w:shd w:val="clear" w:color="auto" w:fill="FFFFFF"/>
          </w:tcPr>
          <w:p w:rsidR="003D3CD7" w:rsidRPr="004D6286" w:rsidRDefault="00B10388" w:rsidP="003D3CD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3D3CD7" w:rsidRPr="004D6286" w:rsidRDefault="003D3CD7" w:rsidP="003D3CD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D3CD7" w:rsidRPr="004D6286" w:rsidRDefault="003D3CD7" w:rsidP="003D3CD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3D3CD7" w:rsidRPr="004D6286" w:rsidRDefault="003D3CD7" w:rsidP="003D3CD7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  <w:tc>
          <w:tcPr>
            <w:tcW w:w="3544" w:type="dxa"/>
            <w:shd w:val="clear" w:color="auto" w:fill="FFFFFF"/>
          </w:tcPr>
          <w:p w:rsidR="003D3CD7" w:rsidRPr="004D6286" w:rsidRDefault="003D3CD7" w:rsidP="003D3CD7">
            <w:pPr>
              <w:pStyle w:val="aa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3CD7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D3CD7" w:rsidRPr="003B4141" w:rsidRDefault="003D3CD7" w:rsidP="003D3CD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B4141">
              <w:rPr>
                <w:b/>
                <w:color w:val="000000"/>
              </w:rPr>
              <w:t>1</w:t>
            </w:r>
          </w:p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332134" w:rsidRDefault="00332134" w:rsidP="005414D8">
            <w:pPr>
              <w:ind w:firstLine="472"/>
              <w:jc w:val="both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Цели изучения курса информатики. Техника безопасности и организация рабочего места.</w:t>
            </w:r>
          </w:p>
          <w:p w:rsidR="005414D8" w:rsidRPr="003F19E8" w:rsidRDefault="005414D8" w:rsidP="00332134">
            <w:pPr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3D3CD7" w:rsidRPr="002220BB" w:rsidRDefault="003D3CD7" w:rsidP="003D3CD7">
            <w:p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3D3CD7" w:rsidRPr="009D7465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3CD7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1134" w:type="dxa"/>
            <w:shd w:val="clear" w:color="auto" w:fill="FFFFFF"/>
          </w:tcPr>
          <w:p w:rsidR="003D3CD7" w:rsidRDefault="003D3CD7" w:rsidP="003D3CD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73141D" w:rsidRDefault="0073141D" w:rsidP="0073141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 xml:space="preserve">§ 1.1. </w:t>
            </w:r>
          </w:p>
          <w:p w:rsidR="0073141D" w:rsidRDefault="0073141D" w:rsidP="0073141D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>
                <w:rPr>
                  <w:rStyle w:val="ab"/>
                </w:rPr>
                <w:t>Презентация «Информация и её свойства»</w:t>
              </w:r>
            </w:hyperlink>
          </w:p>
          <w:p w:rsidR="003D3CD7" w:rsidRPr="009D7465" w:rsidRDefault="0073141D" w:rsidP="003D3CD7">
            <w:pPr>
              <w:shd w:val="clear" w:color="auto" w:fill="FFFFFF"/>
              <w:rPr>
                <w:color w:val="000000"/>
              </w:rPr>
            </w:pPr>
            <w:r>
              <w:t>Анимация «Классификация информации по способу ее восприятия» (N 134872)</w:t>
            </w:r>
            <w:r>
              <w:br/>
            </w:r>
            <w:hyperlink r:id="rId10" w:tgtFrame="_blank" w:history="1">
              <w:r>
                <w:rPr>
                  <w:rStyle w:val="ab"/>
                </w:rPr>
                <w:t>http://sc.edu.ru/catalog/res/5c889f0e-4fc3-4d94-982e-b2af294325d4/?</w:t>
              </w:r>
            </w:hyperlink>
          </w:p>
        </w:tc>
        <w:tc>
          <w:tcPr>
            <w:tcW w:w="3544" w:type="dxa"/>
            <w:shd w:val="clear" w:color="auto" w:fill="FFFFFF"/>
          </w:tcPr>
          <w:p w:rsidR="003D3CD7" w:rsidRPr="005414D8" w:rsidRDefault="006D494F" w:rsidP="005414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выбирать действия в соответствии с поставленной задачей и условиями ее реализации.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использовать общие приемы решения поставленных задач;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ставить вопросы, обращаться за помощью </w:t>
            </w:r>
          </w:p>
        </w:tc>
      </w:tr>
      <w:tr w:rsidR="00332134" w:rsidRPr="004D628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5414D8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332134" w:rsidRDefault="00332134" w:rsidP="003321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21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373C9F" w:rsidRDefault="00332134" w:rsidP="0033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134" w:type="dxa"/>
            <w:shd w:val="clear" w:color="auto" w:fill="FFFFFF"/>
          </w:tcPr>
          <w:p w:rsidR="00332134" w:rsidRPr="004D6286" w:rsidRDefault="00332134" w:rsidP="003321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§ 1.2. </w:t>
            </w:r>
          </w:p>
          <w:p w:rsidR="00332134" w:rsidRDefault="00332134" w:rsidP="00332134">
            <w:pPr>
              <w:pStyle w:val="aa"/>
              <w:spacing w:before="0" w:beforeAutospacing="0" w:after="0" w:afterAutospacing="0"/>
              <w:ind w:left="720"/>
            </w:pPr>
            <w:hyperlink r:id="rId11" w:tgtFrame="_blank" w:history="1">
              <w:r>
                <w:rPr>
                  <w:rStyle w:val="ab"/>
                </w:rPr>
                <w:t>Презентация «Информационные процессы»</w:t>
              </w:r>
            </w:hyperlink>
          </w:p>
          <w:p w:rsidR="00332134" w:rsidRDefault="00332134" w:rsidP="00332134">
            <w:pPr>
              <w:pStyle w:val="aa"/>
              <w:spacing w:before="0" w:beforeAutospacing="0" w:after="0" w:afterAutospacing="0"/>
            </w:pPr>
            <w:r>
              <w:t>Анимация  «Виды информационных процессов» (N 118499)</w:t>
            </w:r>
            <w:r>
              <w:br/>
            </w:r>
            <w:hyperlink r:id="rId12" w:tgtFrame="_blank" w:history="1">
              <w:r>
                <w:rPr>
                  <w:rStyle w:val="ab"/>
                </w:rPr>
                <w:t>http://sc.edu.ru/catalog/res/4ece9b5e-99ef-4ea9-b216-cf078f8222d7/?</w:t>
              </w:r>
            </w:hyperlink>
          </w:p>
          <w:p w:rsidR="00332134" w:rsidRPr="004D6286" w:rsidRDefault="00332134" w:rsidP="0033213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332134" w:rsidRPr="00990AA9" w:rsidRDefault="00332134" w:rsidP="0033213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смысловое чтение, знаково-симвлические действия </w:t>
            </w:r>
          </w:p>
          <w:p w:rsidR="00332134" w:rsidRDefault="00332134" w:rsidP="0033213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2134" w:rsidRPr="004D628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4D6286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highlight w:val="green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autoSpaceDE w:val="0"/>
              <w:autoSpaceDN w:val="0"/>
              <w:adjustRightInd w:val="0"/>
            </w:pPr>
            <w:r w:rsidRPr="003F19E8"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  <w:p w:rsidR="00332134" w:rsidRPr="00456CF0" w:rsidRDefault="00332134" w:rsidP="00332134">
            <w:pPr>
              <w:autoSpaceDE w:val="0"/>
              <w:autoSpaceDN w:val="0"/>
              <w:adjustRightInd w:val="0"/>
              <w:rPr>
                <w:b/>
              </w:rPr>
            </w:pPr>
            <w:r w:rsidRPr="00456CF0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№ 1</w:t>
            </w:r>
          </w:p>
          <w:p w:rsidR="00332134" w:rsidRPr="00FD666F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6D494F">
              <w:t>Всемирная паутина как мощнейшее информационное хранилище. Поиск информации</w:t>
            </w:r>
            <w:r>
              <w:t>.</w:t>
            </w:r>
          </w:p>
          <w:p w:rsidR="00332134" w:rsidRPr="004D6286" w:rsidRDefault="00332134" w:rsidP="0033213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332134" w:rsidRPr="00332134" w:rsidRDefault="00332134" w:rsidP="003321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21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373C9F" w:rsidRDefault="00332134" w:rsidP="0033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134" w:type="dxa"/>
            <w:shd w:val="clear" w:color="auto" w:fill="FFFFFF"/>
          </w:tcPr>
          <w:p w:rsidR="00332134" w:rsidRPr="004D6286" w:rsidRDefault="00332134" w:rsidP="003321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1.3. 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39B439B1" wp14:editId="521619C9">
                  <wp:extent cx="209550" cy="209550"/>
                  <wp:effectExtent l="19050" t="0" r="0" b="0"/>
                  <wp:docPr id="8" name="Рисунок 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>
                <w:rPr>
                  <w:rStyle w:val="ab"/>
                </w:rPr>
                <w:t>Презентация «Всемирная паутина»</w:t>
              </w:r>
            </w:hyperlink>
          </w:p>
          <w:p w:rsidR="00332134" w:rsidRDefault="00332134" w:rsidP="0033213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демонстрационный имитатор «Работа поисковой системы в Интернете» (N 119393)</w:t>
            </w:r>
            <w:r>
              <w:br/>
            </w:r>
          </w:p>
          <w:p w:rsidR="00332134" w:rsidRPr="004D6286" w:rsidRDefault="00332134" w:rsidP="0033213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3731F1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определять общую цель и пути ее достижения; </w:t>
            </w: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– предвосхищать результат.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 xml:space="preserve">Хранение информации. Носители  информации (бумажные, магнитные, оптические, флэш-память). Передача информации. Источник, информационный канал, приёмник информации. </w:t>
            </w:r>
          </w:p>
          <w:p w:rsidR="00332134" w:rsidRPr="003731F1" w:rsidRDefault="00332134" w:rsidP="00332134">
            <w:pPr>
              <w:ind w:firstLine="472"/>
              <w:jc w:val="both"/>
            </w:pPr>
            <w:r w:rsidRPr="00355A84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2</w:t>
            </w:r>
            <w:r>
              <w:t>: 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устройств звукозаписи.</w:t>
            </w: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373C9F" w:rsidRDefault="00332134" w:rsidP="0033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1.2. </w:t>
            </w:r>
            <w:r>
              <w:rPr>
                <w:noProof/>
              </w:rPr>
              <w:drawing>
                <wp:inline distT="0" distB="0" distL="0" distR="0" wp14:anchorId="34E80FBC" wp14:editId="45B05F5C">
                  <wp:extent cx="209550" cy="209550"/>
                  <wp:effectExtent l="19050" t="0" r="0" b="0"/>
                  <wp:docPr id="25" name="Рисунок 2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>
                <w:rPr>
                  <w:rStyle w:val="ab"/>
                </w:rPr>
                <w:t>Презентация «Информационные процессы»</w:t>
              </w:r>
            </w:hyperlink>
          </w:p>
          <w:p w:rsidR="00332134" w:rsidRPr="009D7465" w:rsidRDefault="00332134" w:rsidP="00332134">
            <w:pPr>
              <w:rPr>
                <w:color w:val="000000"/>
              </w:rPr>
            </w:pPr>
            <w:r>
              <w:rPr>
                <w:rFonts w:hAnsi="Symbol"/>
              </w:rPr>
              <w:t></w:t>
            </w:r>
            <w:r>
              <w:t xml:space="preserve">  анимация «История средств хранения информации» (N 125863)</w:t>
            </w:r>
            <w:r>
              <w:br/>
            </w:r>
            <w:r>
              <w:rPr>
                <w:rFonts w:hAnsi="Symbol"/>
              </w:rPr>
              <w:t></w:t>
            </w:r>
            <w:r>
              <w:t xml:space="preserve">  анимация «Потеря информации» (N 135081)</w:t>
            </w:r>
            <w:r>
              <w:br/>
            </w:r>
            <w:r>
              <w:rPr>
                <w:rFonts w:hAnsi="Symbol"/>
              </w:rPr>
              <w:t></w:t>
            </w:r>
            <w:r>
              <w:t xml:space="preserve">  анимация «Источник и приемник информации» (N 135155)</w:t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выбирать действия в соответствии с поставленной задачей и условиями ее реализации.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смысловое чтение, знаково-симвлические действия </w:t>
            </w:r>
          </w:p>
          <w:p w:rsidR="00332134" w:rsidRPr="00E20C9D" w:rsidRDefault="00332134" w:rsidP="00332134">
            <w:pPr>
              <w:shd w:val="clear" w:color="auto" w:fill="FFFFFF"/>
              <w:rPr>
                <w:color w:val="000000"/>
              </w:rPr>
            </w:pP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332134" w:rsidRPr="00FD666F" w:rsidRDefault="00332134" w:rsidP="00332134">
            <w:pPr>
              <w:pStyle w:val="a"/>
              <w:numPr>
                <w:ilvl w:val="0"/>
                <w:numId w:val="0"/>
              </w:numPr>
              <w:ind w:left="101" w:firstLine="167"/>
              <w:jc w:val="both"/>
            </w:pPr>
            <w:r w:rsidRPr="00355A84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3: </w:t>
            </w:r>
            <w:r>
              <w:t>Кодирование текстовой информации. Определение числовых кодов символов и перекодировка русскоязычного текста в текстовом редакторе.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  <w:lang w:val="en-US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§ 1.4. Представление информации</w:t>
            </w:r>
          </w:p>
          <w:p w:rsidR="00332134" w:rsidRDefault="00332134" w:rsidP="00332134">
            <w:pPr>
              <w:pStyle w:val="aa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A4731E1" wp14:editId="385135F8">
                  <wp:extent cx="209550" cy="209550"/>
                  <wp:effectExtent l="19050" t="0" r="0" b="0"/>
                  <wp:docPr id="10" name="Рисунок 1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>
                <w:rPr>
                  <w:rStyle w:val="ab"/>
                </w:rPr>
                <w:t>Презентация «Представление информации»</w:t>
              </w:r>
            </w:hyperlink>
          </w:p>
          <w:p w:rsidR="00332134" w:rsidRPr="00755E50" w:rsidRDefault="00332134" w:rsidP="00332134">
            <w:r>
              <w:t>анимация «Виды знаков по способу восприятия» (N 135070)</w:t>
            </w:r>
            <w:r>
              <w:br/>
              <w:t>анимация «Классификация знаков по способу восприятия. Сигналы» (N 135152)</w:t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смысловое чтение </w:t>
            </w:r>
          </w:p>
          <w:p w:rsidR="00332134" w:rsidRPr="004D6286" w:rsidRDefault="00332134" w:rsidP="00332134">
            <w:pPr>
              <w:pStyle w:val="aa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</w:t>
            </w:r>
          </w:p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сотрудничество </w:t>
            </w:r>
            <w:r>
              <w:rPr>
                <w:sz w:val="23"/>
                <w:szCs w:val="23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332134" w:rsidRDefault="00332134" w:rsidP="0033213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10.10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 xml:space="preserve">§ 1.5. </w:t>
            </w:r>
          </w:p>
          <w:p w:rsidR="00332134" w:rsidRDefault="00332134" w:rsidP="00332134">
            <w:pPr>
              <w:pStyle w:val="aa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E902B89" wp14:editId="1BE2E257">
                  <wp:extent cx="209550" cy="209550"/>
                  <wp:effectExtent l="19050" t="0" r="0" b="0"/>
                  <wp:docPr id="12" name="Рисунок 1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>
                <w:rPr>
                  <w:rStyle w:val="ab"/>
                </w:rPr>
                <w:t>Презентация «Двоичное кодирование»</w:t>
              </w:r>
            </w:hyperlink>
          </w:p>
          <w:p w:rsidR="00332134" w:rsidRDefault="00332134" w:rsidP="00332134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Ссылки на ресурсы ЕК ЦОР</w:t>
            </w:r>
          </w:p>
          <w:p w:rsidR="00332134" w:rsidRDefault="00332134" w:rsidP="00332134">
            <w:r>
              <w:t>анимация «Определение понятия "кодирование информации"» (N 135044)</w:t>
            </w:r>
            <w:r>
              <w:br/>
              <w:t>анимация «Понятие "код"» (N 134945)</w:t>
            </w:r>
          </w:p>
          <w:p w:rsidR="00332134" w:rsidRPr="009D7465" w:rsidRDefault="00332134" w:rsidP="0033213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осознанно строить сообщения в устной форме. </w:t>
            </w:r>
          </w:p>
          <w:p w:rsidR="00332134" w:rsidRPr="00990AA9" w:rsidRDefault="00332134" w:rsidP="0033213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 xml:space="preserve">– задавать вопросы, формулировать свою позицию </w:t>
            </w:r>
          </w:p>
          <w:p w:rsidR="00332134" w:rsidRDefault="00332134" w:rsidP="0033213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</w:t>
            </w: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24.10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 xml:space="preserve">§ 1.5. </w:t>
            </w:r>
            <w:hyperlink r:id="rId17" w:tgtFrame="_blank" w:history="1">
              <w:r>
                <w:rPr>
                  <w:rStyle w:val="ab"/>
                </w:rPr>
                <w:t>Презентация «Двоичное кодирование»</w:t>
              </w:r>
            </w:hyperlink>
          </w:p>
          <w:p w:rsidR="00332134" w:rsidRPr="009D7465" w:rsidRDefault="00332134" w:rsidP="00332134">
            <w:pPr>
              <w:rPr>
                <w:color w:val="000000"/>
              </w:rPr>
            </w:pPr>
            <w:r>
              <w:rPr>
                <w:rFonts w:hAnsi="Symbol"/>
              </w:rPr>
              <w:t></w:t>
            </w:r>
            <w:r>
              <w:t xml:space="preserve">  анимация «Определение понятия "перекодирование информации"» (N 135147)</w:t>
            </w:r>
            <w:r>
              <w:br/>
            </w:r>
            <w:r>
              <w:rPr>
                <w:rFonts w:hAnsi="Symbol"/>
              </w:rPr>
              <w:t></w:t>
            </w:r>
            <w:r>
              <w:t xml:space="preserve">  тест по теме «Кодирование информации» – «Система тестов и заданий N10» (N 134851)</w:t>
            </w:r>
            <w:r>
              <w:br/>
            </w:r>
            <w:r>
              <w:rPr>
                <w:rFonts w:hAnsi="Symbol"/>
              </w:rPr>
              <w:t></w:t>
            </w:r>
            <w:r>
              <w:t xml:space="preserve">  виртуальная лаборатория «Цифровые весы» (N 135009)</w:t>
            </w:r>
            <w:r>
              <w:br/>
            </w:r>
          </w:p>
        </w:tc>
        <w:tc>
          <w:tcPr>
            <w:tcW w:w="3544" w:type="dxa"/>
            <w:shd w:val="clear" w:color="auto" w:fill="FFFFFF"/>
          </w:tcPr>
          <w:p w:rsidR="00332134" w:rsidRPr="003731F1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осуществление учебных действий </w:t>
            </w:r>
            <w:r>
              <w:rPr>
                <w:sz w:val="23"/>
                <w:szCs w:val="23"/>
              </w:rPr>
              <w:t xml:space="preserve">– выполнять учебные действия в материализованной форме; </w:t>
            </w:r>
            <w:r>
              <w:rPr>
                <w:i/>
                <w:iCs/>
                <w:sz w:val="23"/>
                <w:szCs w:val="23"/>
              </w:rPr>
              <w:t xml:space="preserve">коррекция </w:t>
            </w:r>
            <w:r>
              <w:rPr>
                <w:sz w:val="23"/>
                <w:szCs w:val="23"/>
              </w:rPr>
              <w:t xml:space="preserve">– вносить необходимые изменения и дополнения.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ставить и формулировать проблемы.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задавать вопросы, проявлять активность; использовать речь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>Единицы измерения количества информации.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31.10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 xml:space="preserve">§ 1.6. </w:t>
            </w:r>
            <w:hyperlink r:id="rId18" w:tgtFrame="_blank" w:history="1">
              <w:r>
                <w:rPr>
                  <w:rStyle w:val="ab"/>
                </w:rPr>
                <w:t>Презентация «Измерение информации»</w:t>
              </w:r>
            </w:hyperlink>
          </w:p>
          <w:p w:rsidR="00332134" w:rsidRPr="009D7465" w:rsidRDefault="00332134" w:rsidP="00332134">
            <w:pPr>
              <w:rPr>
                <w:color w:val="000000"/>
              </w:rPr>
            </w:pPr>
            <w:r>
              <w:t>анимация «Вычисление количества информации: алфавитный подход» (N 134881)</w:t>
            </w:r>
            <w:r>
              <w:br/>
              <w:t>тренажер «Интерактивный задачник. Раздел "Измерение информации"» (N 119252)</w:t>
            </w:r>
            <w:r>
              <w:br/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</w:t>
            </w:r>
          </w:p>
          <w:p w:rsidR="00332134" w:rsidRPr="003731F1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>
              <w:t xml:space="preserve">Обобщение и систематизация основных понятий темы: </w:t>
            </w:r>
          </w:p>
          <w:p w:rsidR="00332134" w:rsidRPr="005E427A" w:rsidRDefault="00332134" w:rsidP="00332134">
            <w:pPr>
              <w:pStyle w:val="Default"/>
              <w:jc w:val="both"/>
            </w:pPr>
            <w:r w:rsidRPr="005E427A">
              <w:t xml:space="preserve">«Информация и информационные процессы» </w:t>
            </w:r>
          </w:p>
          <w:p w:rsidR="00332134" w:rsidRPr="005E427A" w:rsidRDefault="00332134" w:rsidP="00332134">
            <w:pPr>
              <w:ind w:firstLine="472"/>
              <w:jc w:val="both"/>
              <w:rPr>
                <w:b/>
              </w:rPr>
            </w:pPr>
            <w:r w:rsidRPr="005E427A">
              <w:rPr>
                <w:b/>
              </w:rPr>
              <w:t>Проверочная работа</w:t>
            </w: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07.11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Pr="00E92CAB" w:rsidRDefault="00332134" w:rsidP="00332134">
            <w:pPr>
              <w:shd w:val="clear" w:color="auto" w:fill="FFFFFF"/>
              <w:rPr>
                <w:b/>
                <w:i/>
                <w:color w:val="000000"/>
              </w:rPr>
            </w:pPr>
            <w:r w:rsidRPr="00E92CAB">
              <w:rPr>
                <w:b/>
                <w:bCs/>
                <w:i/>
              </w:rPr>
              <w:t>Интерактивный тест по теме «Информация и информационные процессы»</w:t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выбирать действия в соответствии с поставленной задачей и условиями ее реализации.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смысловое чтение, знаково-симвлические действия </w:t>
            </w:r>
          </w:p>
          <w:p w:rsidR="00332134" w:rsidRDefault="00332134" w:rsidP="0033213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D3662A" w:rsidRDefault="00332134" w:rsidP="003321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366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332134" w:rsidRPr="00D3662A" w:rsidRDefault="00332134" w:rsidP="00332134">
            <w:pPr>
              <w:jc w:val="both"/>
              <w:rPr>
                <w:sz w:val="28"/>
                <w:szCs w:val="28"/>
              </w:rPr>
            </w:pPr>
            <w:r w:rsidRPr="00D3662A">
              <w:rPr>
                <w:b/>
                <w:sz w:val="28"/>
                <w:szCs w:val="28"/>
              </w:rPr>
              <w:t>Компьютер как универсальное устройство обработки информации.</w:t>
            </w:r>
          </w:p>
        </w:tc>
        <w:tc>
          <w:tcPr>
            <w:tcW w:w="1134" w:type="dxa"/>
            <w:shd w:val="clear" w:color="auto" w:fill="FFFFFF"/>
          </w:tcPr>
          <w:p w:rsidR="00332134" w:rsidRPr="00D3662A" w:rsidRDefault="00332134" w:rsidP="003321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332134" w:rsidRPr="00D3662A" w:rsidRDefault="00332134" w:rsidP="003321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32134" w:rsidRPr="00D3662A" w:rsidRDefault="00332134" w:rsidP="003321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Pr="00D3662A" w:rsidRDefault="00332134" w:rsidP="003321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D3662A" w:rsidRDefault="00332134" w:rsidP="0033213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>Общее описание компьютера. Программный принцип работы компьютера</w:t>
            </w:r>
            <w:r>
              <w:t>.</w:t>
            </w:r>
            <w:r w:rsidRPr="003F19E8">
              <w:t xml:space="preserve"> 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14.11</w:t>
            </w:r>
          </w:p>
        </w:tc>
        <w:tc>
          <w:tcPr>
            <w:tcW w:w="1134" w:type="dxa"/>
            <w:shd w:val="clear" w:color="auto" w:fill="FFFFFF"/>
          </w:tcPr>
          <w:p w:rsidR="00332134" w:rsidRPr="00373C9F" w:rsidRDefault="00332134" w:rsidP="0033213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2.2. </w:t>
            </w:r>
            <w:hyperlink r:id="rId19" w:tgtFrame="_blank" w:history="1">
              <w:r>
                <w:rPr>
                  <w:rStyle w:val="ab"/>
                </w:rPr>
                <w:t>Презентация «Персональный компьютер»</w:t>
              </w:r>
            </w:hyperlink>
          </w:p>
          <w:p w:rsidR="00332134" w:rsidRDefault="00332134" w:rsidP="00332134">
            <w:pPr>
              <w:spacing w:before="100" w:beforeAutospacing="1" w:after="100" w:afterAutospacing="1"/>
            </w:pPr>
            <w:r>
              <w:t xml:space="preserve">анимация «Составляющие системного блока» </w:t>
            </w:r>
          </w:p>
          <w:p w:rsidR="00332134" w:rsidRPr="009D7465" w:rsidRDefault="00332134" w:rsidP="0033213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формулировать и удерживать учебную задачу.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контролировать и оценивать процесс и результат деятельности.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ставить вопросы и обращаться за помощью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101" w:firstLine="167"/>
              <w:jc w:val="both"/>
            </w:pPr>
            <w:r w:rsidRPr="00355A84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4: </w:t>
            </w:r>
            <w:r>
      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21.11</w:t>
            </w:r>
          </w:p>
        </w:tc>
        <w:tc>
          <w:tcPr>
            <w:tcW w:w="1134" w:type="dxa"/>
            <w:shd w:val="clear" w:color="auto" w:fill="FFFFFF"/>
          </w:tcPr>
          <w:p w:rsidR="00332134" w:rsidRPr="00373C9F" w:rsidRDefault="00332134" w:rsidP="0033213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2.2. </w:t>
            </w:r>
            <w:hyperlink r:id="rId20" w:tgtFrame="_blank" w:history="1">
              <w:r>
                <w:rPr>
                  <w:rStyle w:val="ab"/>
                </w:rPr>
                <w:t>Презентация «Персональный компьютер»</w:t>
              </w:r>
            </w:hyperlink>
          </w:p>
          <w:p w:rsidR="00332134" w:rsidRDefault="00332134" w:rsidP="00332134">
            <w:r>
              <w:rPr>
                <w:rFonts w:hAnsi="Symbol"/>
              </w:rPr>
              <w:t></w:t>
            </w:r>
            <w:r>
              <w:t xml:space="preserve">  анимация «Открытая архитектура ЭВМ» (N 135123)</w:t>
            </w:r>
          </w:p>
          <w:p w:rsidR="00332134" w:rsidRPr="009D7465" w:rsidRDefault="00332134" w:rsidP="00332134">
            <w:pPr>
              <w:shd w:val="clear" w:color="auto" w:fill="FFFFFF"/>
              <w:rPr>
                <w:color w:val="000000"/>
              </w:rPr>
            </w:pPr>
            <w:r>
              <w:rPr>
                <w:rFonts w:hAnsi="Symbol"/>
              </w:rPr>
              <w:t></w:t>
            </w:r>
            <w:r>
              <w:t xml:space="preserve">  программа-тренажер "Устройство компьютера - 2"</w:t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</w:t>
            </w:r>
          </w:p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удерживать познавательную задачу и применять установленные правила.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контролировать и оценивать процесс и результат деятельности.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управление коммуникацией </w:t>
            </w:r>
            <w:r>
              <w:rPr>
                <w:sz w:val="23"/>
                <w:szCs w:val="23"/>
              </w:rPr>
              <w:t xml:space="preserve">– осуществлять взаимный контроль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firstLine="25"/>
              <w:jc w:val="both"/>
            </w:pPr>
            <w:r w:rsidRPr="00355A84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5: </w:t>
            </w:r>
            <w:r>
              <w:t>Установка лицензионной, условно бесплатной и свободно распространяемой программы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28.11</w:t>
            </w:r>
          </w:p>
        </w:tc>
        <w:tc>
          <w:tcPr>
            <w:tcW w:w="1134" w:type="dxa"/>
            <w:shd w:val="clear" w:color="auto" w:fill="FFFFFF"/>
          </w:tcPr>
          <w:p w:rsidR="00332134" w:rsidRPr="00373C9F" w:rsidRDefault="00332134" w:rsidP="0033213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2.3. </w:t>
            </w:r>
            <w:hyperlink r:id="rId21" w:tgtFrame="_blank" w:history="1">
              <w:r>
                <w:rPr>
                  <w:rStyle w:val="ab"/>
                </w:rPr>
                <w:t>Презентация «Программное обеспечение компьютера»</w:t>
              </w:r>
            </w:hyperlink>
          </w:p>
          <w:p w:rsidR="00332134" w:rsidRPr="009D7465" w:rsidRDefault="00332134" w:rsidP="00332134">
            <w:pPr>
              <w:pStyle w:val="aa"/>
              <w:rPr>
                <w:color w:val="000000"/>
              </w:rPr>
            </w:pPr>
            <w:r>
              <w:rPr>
                <w:rFonts w:hAnsi="Symbol"/>
              </w:rPr>
              <w:t></w:t>
            </w:r>
            <w:r>
              <w:t>демонстрация к лекции «Структура программного обеспечения ПК» (N 119268)</w:t>
            </w:r>
            <w:r>
              <w:br/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применять установленные правила в планировании способа решения.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программного обеспечения. </w:t>
            </w:r>
          </w:p>
          <w:p w:rsidR="00332134" w:rsidRDefault="00332134" w:rsidP="0033213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</w:p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учебного сотрудничества </w:t>
            </w:r>
            <w:r>
              <w:rPr>
                <w:sz w:val="23"/>
                <w:szCs w:val="23"/>
              </w:rPr>
              <w:t xml:space="preserve">– слушать собеседника, задавать вопросы; использовать речь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>Компьютерные вирусы. Антивирусная профилактика.</w:t>
            </w:r>
          </w:p>
          <w:p w:rsidR="00332134" w:rsidRPr="003F19E8" w:rsidRDefault="00332134" w:rsidP="00332134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355A84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6: </w:t>
            </w:r>
            <w:r>
              <w:t xml:space="preserve">Защита информации от компьютерных вирусов. 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05.12</w:t>
            </w:r>
          </w:p>
        </w:tc>
        <w:tc>
          <w:tcPr>
            <w:tcW w:w="1134" w:type="dxa"/>
            <w:shd w:val="clear" w:color="auto" w:fill="FFFFFF"/>
          </w:tcPr>
          <w:p w:rsidR="00332134" w:rsidRPr="00373C9F" w:rsidRDefault="00332134" w:rsidP="0033213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2.3. </w:t>
            </w:r>
            <w:hyperlink r:id="rId22" w:tgtFrame="_blank" w:history="1">
              <w:r>
                <w:rPr>
                  <w:rStyle w:val="ab"/>
                </w:rPr>
                <w:t>Презентация «Программное обеспечение компьютера»</w:t>
              </w:r>
            </w:hyperlink>
          </w:p>
          <w:p w:rsidR="00332134" w:rsidRPr="00016126" w:rsidRDefault="00332134" w:rsidP="0033213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244"/>
              <w:rPr>
                <w:color w:val="000000"/>
              </w:rPr>
            </w:pPr>
            <w:r>
              <w:t>Информационный  модуль по теме «Компьютерные вирусы и антивирусные программы»</w:t>
            </w:r>
          </w:p>
        </w:tc>
        <w:tc>
          <w:tcPr>
            <w:tcW w:w="3544" w:type="dxa"/>
            <w:shd w:val="clear" w:color="auto" w:fill="FFFFFF"/>
          </w:tcPr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применять установленные правила в планировании способа решения.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программного обеспечения.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учебного сотрудничества </w:t>
            </w:r>
            <w:r>
              <w:rPr>
                <w:sz w:val="23"/>
                <w:szCs w:val="23"/>
              </w:rPr>
              <w:t xml:space="preserve">– слушать собеседника, задавать вопросы; использовать речь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101" w:firstLine="25"/>
            </w:pPr>
            <w:r w:rsidRPr="00355A84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7: </w:t>
            </w:r>
            <w:r>
      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12.12</w:t>
            </w:r>
          </w:p>
        </w:tc>
        <w:tc>
          <w:tcPr>
            <w:tcW w:w="1134" w:type="dxa"/>
            <w:shd w:val="clear" w:color="auto" w:fill="FFFFFF"/>
          </w:tcPr>
          <w:p w:rsidR="00332134" w:rsidRPr="00373C9F" w:rsidRDefault="00332134" w:rsidP="0033213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2.4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35CABD49" wp14:editId="3DCC748F">
                  <wp:extent cx="209550" cy="209550"/>
                  <wp:effectExtent l="19050" t="0" r="0" b="0"/>
                  <wp:docPr id="23" name="Рисунок 2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tgtFrame="_blank" w:history="1">
              <w:r>
                <w:rPr>
                  <w:rStyle w:val="ab"/>
                </w:rPr>
                <w:t>Презентация «Файлы и файловые структуры»</w:t>
              </w:r>
            </w:hyperlink>
          </w:p>
          <w:p w:rsidR="00332134" w:rsidRPr="00016126" w:rsidRDefault="00332134" w:rsidP="00332134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 xml:space="preserve">демонстрация к лекции «Файлы и файловые структуры» </w:t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</w:t>
            </w:r>
          </w:p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задачу в образовательную.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осознанно строить сообщения в устной форме.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101" w:firstLine="25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8: </w:t>
            </w:r>
            <w:r>
              <w:t xml:space="preserve"> 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668C3" w:rsidRDefault="00332134" w:rsidP="00332134">
            <w:pPr>
              <w:jc w:val="center"/>
              <w:rPr>
                <w:sz w:val="22"/>
                <w:szCs w:val="22"/>
              </w:rPr>
            </w:pPr>
            <w:r w:rsidRPr="004668C3">
              <w:rPr>
                <w:sz w:val="22"/>
                <w:szCs w:val="22"/>
              </w:rPr>
              <w:t>19.12</w:t>
            </w:r>
          </w:p>
        </w:tc>
        <w:tc>
          <w:tcPr>
            <w:tcW w:w="1134" w:type="dxa"/>
            <w:shd w:val="clear" w:color="auto" w:fill="FFFFFF"/>
          </w:tcPr>
          <w:p w:rsidR="00332134" w:rsidRPr="00373C9F" w:rsidRDefault="00332134" w:rsidP="0033213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2.5. 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67A06006" wp14:editId="0E90AA5D">
                  <wp:extent cx="209550" cy="209550"/>
                  <wp:effectExtent l="19050" t="0" r="0" b="0"/>
                  <wp:docPr id="27" name="Рисунок 27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>
                <w:rPr>
                  <w:rStyle w:val="ab"/>
                </w:rPr>
                <w:t>Презентация «Пользовательский интерфейс»</w:t>
              </w:r>
            </w:hyperlink>
          </w:p>
          <w:p w:rsidR="00332134" w:rsidRDefault="00332134" w:rsidP="00332134">
            <w:pPr>
              <w:spacing w:before="100" w:beforeAutospacing="1" w:after="100" w:afterAutospacing="1"/>
            </w:pPr>
            <w:r>
              <w:t>-информационный модуль по теме «Основные элементы интерфейса и управления»</w:t>
            </w:r>
          </w:p>
          <w:p w:rsidR="00332134" w:rsidRPr="009D7465" w:rsidRDefault="00332134" w:rsidP="0033213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содержанием учебного предмета.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 </w:t>
            </w:r>
          </w:p>
        </w:tc>
      </w:tr>
      <w:tr w:rsidR="00332134" w:rsidRPr="00063936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 xml:space="preserve">. </w:t>
            </w:r>
          </w:p>
          <w:p w:rsidR="00332134" w:rsidRDefault="00332134" w:rsidP="00332134">
            <w:pPr>
              <w:ind w:firstLine="472"/>
              <w:jc w:val="both"/>
              <w:rPr>
                <w:b/>
              </w:rPr>
            </w:pPr>
            <w:r w:rsidRPr="00C65858">
              <w:rPr>
                <w:b/>
              </w:rPr>
              <w:t>Проверочная работа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9D7465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26.12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Pr="00A27CAC" w:rsidRDefault="00332134" w:rsidP="00332134">
            <w:pPr>
              <w:shd w:val="clear" w:color="auto" w:fill="FFFFFF"/>
              <w:rPr>
                <w:i/>
                <w:color w:val="000000"/>
              </w:rPr>
            </w:pPr>
            <w:r w:rsidRPr="00A27CAC">
              <w:rPr>
                <w:b/>
                <w:bCs/>
                <w:i/>
              </w:rPr>
              <w:t>Интерактивный тест по теме «Компьютер как универсальное устройство для работы с информацией»</w:t>
            </w:r>
          </w:p>
        </w:tc>
        <w:tc>
          <w:tcPr>
            <w:tcW w:w="3544" w:type="dxa"/>
            <w:shd w:val="clear" w:color="auto" w:fill="FFFFFF"/>
          </w:tcPr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оценка </w:t>
            </w:r>
            <w:r>
              <w:rPr>
                <w:sz w:val="23"/>
                <w:szCs w:val="23"/>
              </w:rPr>
              <w:t>– устанавливать соответствие полученного результата поставленной цели .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информационные </w:t>
            </w:r>
            <w:r>
              <w:rPr>
                <w:sz w:val="23"/>
                <w:szCs w:val="23"/>
              </w:rPr>
              <w:t xml:space="preserve">– искать и выделять необходимую информацию из различных источников.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управление коммуникацией </w:t>
            </w:r>
            <w:r>
              <w:rPr>
                <w:sz w:val="23"/>
                <w:szCs w:val="23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6585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32134" w:rsidRPr="00C65858" w:rsidRDefault="00332134" w:rsidP="00332134">
            <w:pPr>
              <w:ind w:firstLine="472"/>
              <w:jc w:val="both"/>
              <w:rPr>
                <w:b/>
                <w:sz w:val="28"/>
                <w:szCs w:val="28"/>
              </w:rPr>
            </w:pPr>
            <w:r w:rsidRPr="00C65858">
              <w:rPr>
                <w:b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6585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C65858" w:rsidRDefault="00332134" w:rsidP="0033213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</w:t>
            </w:r>
          </w:p>
          <w:p w:rsidR="00332134" w:rsidRPr="00C65858" w:rsidRDefault="00332134" w:rsidP="00332134">
            <w:pPr>
              <w:ind w:firstLine="472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16.01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 3.1. 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56C0F57B" wp14:editId="439656C9">
                  <wp:extent cx="209550" cy="209550"/>
                  <wp:effectExtent l="19050" t="0" r="0" b="0"/>
                  <wp:docPr id="29" name="Рисунок 29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blank" w:history="1">
              <w:r>
                <w:rPr>
                  <w:rStyle w:val="ab"/>
                </w:rPr>
                <w:t>Презентация «Формирование изображения на экране монитора»</w:t>
              </w:r>
            </w:hyperlink>
          </w:p>
          <w:p w:rsidR="00332134" w:rsidRDefault="00332134" w:rsidP="00332134">
            <w:pPr>
              <w:spacing w:before="100" w:beforeAutospacing="1" w:after="100" w:afterAutospacing="1"/>
            </w:pPr>
            <w:r>
              <w:t xml:space="preserve">Анимация  «Цветовая модель RGB» </w:t>
            </w:r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– предвидеть возможности получения конкретного результата при решении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информационные </w:t>
            </w:r>
            <w:r>
              <w:rPr>
                <w:sz w:val="23"/>
                <w:szCs w:val="23"/>
              </w:rPr>
              <w:t xml:space="preserve">– получать и обрабатывать информацию;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ставить и формулировать проблемы.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</w:tr>
      <w:tr w:rsidR="00332134" w:rsidRPr="00C65858" w:rsidTr="00470D37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Компьютерная графика</w:t>
            </w:r>
            <w:r>
              <w:t>:</w:t>
            </w:r>
            <w:r w:rsidRPr="003F19E8">
              <w:t xml:space="preserve"> векторная</w:t>
            </w:r>
            <w:r>
              <w:t>.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101" w:firstLine="25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9 </w:t>
            </w:r>
            <w:r>
      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23.01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 xml:space="preserve">§ 3.2. 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798C3475" wp14:editId="12C56BBC">
                  <wp:extent cx="209550" cy="209550"/>
                  <wp:effectExtent l="19050" t="0" r="0" b="0"/>
                  <wp:docPr id="3" name="Рисунок 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history="1">
              <w:r>
                <w:rPr>
                  <w:rStyle w:val="ab"/>
                </w:rPr>
                <w:t>Презентация «Компьютерная графика»</w:t>
              </w:r>
            </w:hyperlink>
          </w:p>
          <w:p w:rsidR="00332134" w:rsidRPr="00C65858" w:rsidRDefault="00332134" w:rsidP="0033213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b/>
                <w:color w:val="000000"/>
              </w:rPr>
            </w:pPr>
            <w:r>
              <w:t>анимация «Изображения на компьютере» (N 196610)</w:t>
            </w:r>
            <w:r>
              <w:br/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контролировать процесс и результат деятельности. </w:t>
            </w:r>
          </w:p>
          <w:p w:rsidR="00332134" w:rsidRPr="00C65858" w:rsidRDefault="00332134" w:rsidP="003321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учебного сотрудничества </w:t>
            </w:r>
            <w:r>
              <w:rPr>
                <w:sz w:val="23"/>
                <w:szCs w:val="23"/>
              </w:rPr>
              <w:t xml:space="preserve">– определять общую цель и пути ее достижения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>
              <w:t xml:space="preserve">Компьютерная графика: </w:t>
            </w:r>
            <w:r w:rsidRPr="003F19E8">
              <w:t>растровая</w:t>
            </w:r>
            <w:r>
              <w:t>.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10 : </w:t>
            </w:r>
            <w:r>
      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30.01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3.3. Создание графических изображений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3AC2CF42" wp14:editId="5E95E726">
                  <wp:extent cx="209550" cy="209550"/>
                  <wp:effectExtent l="19050" t="0" r="0" b="0"/>
                  <wp:docPr id="5" name="Рисунок 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blank" w:history="1">
              <w:r>
                <w:rPr>
                  <w:rStyle w:val="ab"/>
                </w:rPr>
                <w:t>Презентация «Создание графических изображений»</w:t>
              </w:r>
            </w:hyperlink>
          </w:p>
          <w:p w:rsidR="00332134" w:rsidRPr="00C65858" w:rsidRDefault="00332134" w:rsidP="00332134">
            <w:pPr>
              <w:rPr>
                <w:b/>
                <w:color w:val="000000"/>
              </w:rPr>
            </w:pPr>
            <w:r>
              <w:rPr>
                <w:rFonts w:hAnsi="Symbol"/>
              </w:rPr>
              <w:t></w:t>
            </w:r>
            <w:r>
              <w:t xml:space="preserve">  практический модуль теме «Растровый редактор»</w:t>
            </w:r>
            <w:r>
              <w:br/>
            </w:r>
            <w:r>
              <w:rPr>
                <w:rFonts w:hAnsi="Symbol"/>
              </w:rPr>
              <w:t></w:t>
            </w:r>
            <w:r>
              <w:t xml:space="preserve">  контрольный модуль по теме «Растровый редактор»</w:t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332134" w:rsidRPr="00C65858" w:rsidRDefault="00332134" w:rsidP="003321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узнавать, называть </w:t>
            </w:r>
          </w:p>
          <w:p w:rsidR="00332134" w:rsidRPr="00A20F6A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строить для партнера понятные высказывания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Интерфейс графических редакторов.  Форматы графических файлов.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11:</w:t>
            </w:r>
            <w:r>
              <w:t xml:space="preserve"> Ввод изображений с помощью графической панели и сканера, использование готовых графических объектов.  Сканирование графических изображений</w:t>
            </w:r>
          </w:p>
          <w:p w:rsidR="00332134" w:rsidRPr="003F19E8" w:rsidRDefault="00332134" w:rsidP="00332134">
            <w:pPr>
              <w:ind w:firstLine="472"/>
              <w:jc w:val="both"/>
            </w:pPr>
            <w:r>
              <w:rPr>
                <w:b/>
              </w:rPr>
              <w:t xml:space="preserve"> Проект «Поздравительная открытка»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01143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06.02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3.3. Создание графических изображений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37D18448" wp14:editId="7BCC9213">
                  <wp:extent cx="209550" cy="209550"/>
                  <wp:effectExtent l="19050" t="0" r="0" b="0"/>
                  <wp:docPr id="2" name="Рисунок 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gtFrame="_blank" w:history="1">
              <w:r>
                <w:rPr>
                  <w:rStyle w:val="ab"/>
                </w:rPr>
                <w:t>Презентация «Создание графических изображений»</w:t>
              </w:r>
            </w:hyperlink>
          </w:p>
          <w:p w:rsidR="00332134" w:rsidRDefault="00332134" w:rsidP="00332134">
            <w:pPr>
              <w:pStyle w:val="aa"/>
            </w:pPr>
            <w:r>
              <w:rPr>
                <w:rFonts w:hAnsi="Symbol"/>
              </w:rPr>
              <w:t></w:t>
            </w:r>
            <w:r>
              <w:t xml:space="preserve">  практический модуль теме «Векторный редактор»</w:t>
            </w:r>
            <w:r>
              <w:br/>
            </w:r>
            <w:r>
              <w:rPr>
                <w:rFonts w:hAnsi="Symbol"/>
              </w:rPr>
              <w:t></w:t>
            </w:r>
            <w:r>
              <w:t xml:space="preserve">  контрольный модуль по теме «Векторный редактор»</w:t>
            </w:r>
            <w:r>
              <w:rPr>
                <w:b/>
                <w:bCs/>
              </w:rPr>
              <w:t xml:space="preserve"> Интерактивный тест по теме «Обработка графической информации»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720CCD86" wp14:editId="703579CC">
                  <wp:extent cx="209550" cy="209550"/>
                  <wp:effectExtent l="19050" t="0" r="0" b="0"/>
                  <wp:docPr id="4" name="Рисунок 7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tgtFrame="_blank" w:history="1">
              <w:r>
                <w:rPr>
                  <w:rStyle w:val="ab"/>
                </w:rPr>
                <w:t>Тест 3</w:t>
              </w:r>
            </w:hyperlink>
          </w:p>
          <w:p w:rsidR="00332134" w:rsidRPr="00C65858" w:rsidRDefault="00332134" w:rsidP="00332134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</w:p>
          <w:p w:rsidR="00332134" w:rsidRDefault="00332134" w:rsidP="0033213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>– формулировать собственное мнение и позицию</w:t>
            </w:r>
          </w:p>
        </w:tc>
      </w:tr>
      <w:tr w:rsidR="00332134" w:rsidRPr="00A20F6A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A20F6A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A20F6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32134" w:rsidRPr="00A20F6A" w:rsidRDefault="00332134" w:rsidP="00332134">
            <w:pPr>
              <w:ind w:firstLine="472"/>
              <w:jc w:val="both"/>
              <w:rPr>
                <w:sz w:val="28"/>
                <w:szCs w:val="28"/>
              </w:rPr>
            </w:pPr>
            <w:r w:rsidRPr="00A20F6A">
              <w:rPr>
                <w:b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134" w:type="dxa"/>
            <w:shd w:val="clear" w:color="auto" w:fill="FFFFFF"/>
          </w:tcPr>
          <w:p w:rsidR="00332134" w:rsidRPr="00A20F6A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A20F6A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332134" w:rsidRPr="00A20F6A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32134" w:rsidRPr="00A20F6A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Pr="00A20F6A" w:rsidRDefault="00332134" w:rsidP="0033213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A20F6A" w:rsidRDefault="00332134" w:rsidP="0033213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</w:t>
            </w:r>
          </w:p>
          <w:p w:rsidR="00332134" w:rsidRPr="003F19E8" w:rsidRDefault="00332134" w:rsidP="00332134">
            <w:pPr>
              <w:ind w:firstLine="472"/>
              <w:jc w:val="both"/>
              <w:rPr>
                <w:b/>
              </w:rPr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12: </w:t>
            </w:r>
            <w:r>
      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13.02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4.1. Текстовые документы и технологии их создания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790819AB" wp14:editId="46CDAD4E">
                  <wp:extent cx="209550" cy="209550"/>
                  <wp:effectExtent l="19050" t="0" r="0" b="0"/>
                  <wp:docPr id="9" name="Рисунок 9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gtFrame="_blank" w:history="1">
              <w:r>
                <w:rPr>
                  <w:rStyle w:val="ab"/>
                </w:rPr>
                <w:t>Презентация «Текстовые документы и технологии их создания»</w:t>
              </w:r>
            </w:hyperlink>
          </w:p>
          <w:p w:rsidR="00332134" w:rsidRPr="00C65858" w:rsidRDefault="00332134" w:rsidP="00332134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</w:p>
          <w:p w:rsidR="00332134" w:rsidRPr="00EC7E55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Создание, редактирование и форматирование текстовых документов на компьютере Стилевое форматирование. Включен</w:t>
            </w:r>
            <w:r>
              <w:t xml:space="preserve">ие в текстовый документ списков и </w:t>
            </w:r>
            <w:r w:rsidRPr="003F19E8">
              <w:t xml:space="preserve"> таблиц</w:t>
            </w:r>
            <w:r>
              <w:t>.</w:t>
            </w:r>
          </w:p>
          <w:p w:rsidR="00332134" w:rsidRPr="003F19E8" w:rsidRDefault="00332134" w:rsidP="00332134">
            <w:pPr>
              <w:ind w:firstLine="472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13: </w:t>
            </w:r>
            <w:r>
      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20.02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4.2. Создание текстовых документов на компьютере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5B7E70A9" wp14:editId="1CB4EFBE">
                  <wp:extent cx="209550" cy="209550"/>
                  <wp:effectExtent l="19050" t="0" r="0" b="0"/>
                  <wp:docPr id="6" name="Рисунок 1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gtFrame="_blank" w:history="1">
              <w:r>
                <w:rPr>
                  <w:rStyle w:val="ab"/>
                </w:rPr>
                <w:t>Презентация «Создание текстовых документов на компьютере»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</w:p>
          <w:p w:rsidR="00332134" w:rsidRPr="00C65858" w:rsidRDefault="00332134" w:rsidP="003321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</w:t>
            </w:r>
          </w:p>
          <w:p w:rsidR="00332134" w:rsidRPr="00EC7E55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 xml:space="preserve">Включение в текстовый документ формул 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14:</w:t>
            </w:r>
            <w:r>
              <w:t xml:space="preserve"> Вставка в документ формул.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27.02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4.4. Визуализация информации в текстовых документах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645E1886" wp14:editId="08DFB7FB">
                  <wp:extent cx="209550" cy="209550"/>
                  <wp:effectExtent l="19050" t="0" r="0" b="0"/>
                  <wp:docPr id="13" name="Рисунок 1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tgtFrame="_blank" w:history="1">
              <w:r>
                <w:rPr>
                  <w:rStyle w:val="ab"/>
                </w:rPr>
                <w:t>Презентация «Визуализация информации в текстовых документах»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</w:p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>– формулировать</w:t>
            </w:r>
          </w:p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собственное мнение и позицию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Включение в текстовый документ диаграмм и  графических объектов.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15: </w:t>
            </w:r>
            <w:r>
              <w:t>Создание и форматирование списков. Вставка в документ таблицы, ее форматирование и заполнение данными.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06.03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4.4. Визуализация информации в текстовых документах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09A1CFDC" wp14:editId="1FAFDCD4">
                  <wp:extent cx="209550" cy="209550"/>
                  <wp:effectExtent l="19050" t="0" r="0" b="0"/>
                  <wp:docPr id="15" name="Рисунок 1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r>
                <w:rPr>
                  <w:rStyle w:val="ab"/>
                </w:rPr>
                <w:t>Презентация «Визуализация информации в текстовых документах»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EC7E55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Гипертекст. Создание ссылок: сноски, оглавления, предметные указатели.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16:</w:t>
            </w:r>
            <w:r>
              <w:t xml:space="preserve"> Создание гипертекстового документа.</w:t>
            </w:r>
          </w:p>
          <w:p w:rsidR="00332134" w:rsidRPr="003F19E8" w:rsidRDefault="00332134" w:rsidP="00332134">
            <w:pPr>
              <w:ind w:firstLine="472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13.03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4.3. Форматирование текста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38B76371" wp14:editId="6E6EC941">
                  <wp:extent cx="209550" cy="209550"/>
                  <wp:effectExtent l="19050" t="0" r="0" b="0"/>
                  <wp:docPr id="14" name="Рисунок 2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tgtFrame="_blank" w:history="1">
              <w:r>
                <w:rPr>
                  <w:rStyle w:val="ab"/>
                </w:rPr>
                <w:t>Презентация «Форматирование текста»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EC7E55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удерживать познавательную задачу и применять установленные правила. </w:t>
            </w:r>
          </w:p>
          <w:p w:rsidR="00332134" w:rsidRPr="00EC7E55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контролировать и оценивать процесс и результат деятельности.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управление коммуникацией </w:t>
            </w:r>
            <w:r>
              <w:rPr>
                <w:sz w:val="23"/>
                <w:szCs w:val="23"/>
              </w:rPr>
              <w:t xml:space="preserve">– осуществлять взаимный контроль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20.03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4.3. Форматирование текста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2B2BAF56" wp14:editId="45F23F4C">
                  <wp:extent cx="209550" cy="209550"/>
                  <wp:effectExtent l="19050" t="0" r="0" b="0"/>
                  <wp:docPr id="16" name="Рисунок 25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tgtFrame="_blank" w:history="1">
              <w:r>
                <w:rPr>
                  <w:rStyle w:val="ab"/>
                </w:rPr>
                <w:t>Презентация «Форматирование текста»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</w:p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 xml:space="preserve">– формулировать </w:t>
            </w:r>
          </w:p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собственное мнение и позицию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17:</w:t>
            </w:r>
            <w:r>
              <w:t xml:space="preserve"> Перевод текста с использованием системы машинного перевода.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27.03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4.5. Инструменты распознавания текстов и компьютерного перевода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79732444" wp14:editId="514346DA">
                  <wp:extent cx="209550" cy="209550"/>
                  <wp:effectExtent l="19050" t="0" r="0" b="0"/>
                  <wp:docPr id="17" name="Рисунок 17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gtFrame="_blank" w:history="1">
              <w:r>
                <w:rPr>
                  <w:rStyle w:val="ab"/>
                </w:rPr>
                <w:t>Презентация «Инструменты распознавания текстов и компьютерного перевода»</w:t>
              </w:r>
            </w:hyperlink>
          </w:p>
          <w:p w:rsidR="00332134" w:rsidRPr="00C65858" w:rsidRDefault="00332134" w:rsidP="0033213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b/>
                <w:color w:val="000000"/>
              </w:rPr>
            </w:pPr>
            <w:r>
              <w:t>контрольный модуль «Программы-переводчики»</w:t>
            </w:r>
            <w:r>
              <w:br/>
            </w:r>
          </w:p>
        </w:tc>
        <w:tc>
          <w:tcPr>
            <w:tcW w:w="3544" w:type="dxa"/>
            <w:shd w:val="clear" w:color="auto" w:fill="FFFFFF"/>
          </w:tcPr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18:</w:t>
            </w:r>
            <w:r>
              <w:t xml:space="preserve"> Сканирование и распознавание «бумажного» текстового документа</w:t>
            </w:r>
          </w:p>
          <w:p w:rsidR="00332134" w:rsidRPr="003F19E8" w:rsidRDefault="00332134" w:rsidP="00332134">
            <w:pPr>
              <w:ind w:firstLine="472"/>
              <w:jc w:val="both"/>
            </w:pPr>
          </w:p>
          <w:p w:rsidR="00332134" w:rsidRPr="003F19E8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03.04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4.6. Оценка количественных параметров текстовых документов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1D0206AB" wp14:editId="71C6900E">
                  <wp:extent cx="209550" cy="209550"/>
                  <wp:effectExtent l="19050" t="0" r="0" b="0"/>
                  <wp:docPr id="19" name="Рисунок 19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r>
                <w:rPr>
                  <w:rStyle w:val="ab"/>
                </w:rPr>
                <w:t>Презентация «Оценка количественных параметров текстовых документов»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</w:t>
            </w:r>
          </w:p>
          <w:p w:rsidR="00332134" w:rsidRPr="00EC7E55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 xml:space="preserve">. </w:t>
            </w:r>
          </w:p>
          <w:p w:rsidR="00332134" w:rsidRDefault="00332134" w:rsidP="00332134">
            <w:pPr>
              <w:ind w:firstLine="472"/>
              <w:jc w:val="both"/>
              <w:rPr>
                <w:b/>
              </w:rPr>
            </w:pPr>
            <w:r w:rsidRPr="00423C19">
              <w:rPr>
                <w:b/>
              </w:rPr>
              <w:t>Проверочная работа.</w:t>
            </w:r>
          </w:p>
          <w:p w:rsidR="00332134" w:rsidRPr="003F19E8" w:rsidRDefault="00332134" w:rsidP="00332134">
            <w:pPr>
              <w:ind w:firstLine="472"/>
              <w:jc w:val="both"/>
            </w:pPr>
            <w:r>
              <w:rPr>
                <w:b/>
              </w:rPr>
              <w:t>Проект «История развития вычислительной техники»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10.04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Интерактивный тест по теме «Обработка текстовой информации»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6991634B" wp14:editId="099B17FB">
                  <wp:extent cx="209550" cy="209550"/>
                  <wp:effectExtent l="19050" t="0" r="0" b="0"/>
                  <wp:docPr id="21" name="Рисунок 21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tgtFrame="_blank" w:history="1">
              <w:r>
                <w:rPr>
                  <w:rStyle w:val="ab"/>
                </w:rPr>
                <w:t>Тест 4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32134" w:rsidRPr="00C65858" w:rsidRDefault="00332134" w:rsidP="003321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способов решения задач; узнавать, называть </w:t>
            </w:r>
          </w:p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</w:t>
            </w:r>
          </w:p>
        </w:tc>
      </w:tr>
      <w:tr w:rsidR="00332134" w:rsidRPr="00423C19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Pr="00423C19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23C1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332134" w:rsidRPr="00423C19" w:rsidRDefault="00332134" w:rsidP="00332134">
            <w:pPr>
              <w:ind w:firstLine="472"/>
              <w:jc w:val="both"/>
              <w:rPr>
                <w:sz w:val="28"/>
                <w:szCs w:val="28"/>
              </w:rPr>
            </w:pPr>
            <w:r w:rsidRPr="00423C19">
              <w:rPr>
                <w:b/>
                <w:sz w:val="28"/>
                <w:szCs w:val="28"/>
              </w:rPr>
              <w:t>Мультимедиа</w:t>
            </w:r>
          </w:p>
        </w:tc>
        <w:tc>
          <w:tcPr>
            <w:tcW w:w="1134" w:type="dxa"/>
            <w:shd w:val="clear" w:color="auto" w:fill="FFFFFF"/>
          </w:tcPr>
          <w:p w:rsidR="00332134" w:rsidRPr="00423C19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23C1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332134" w:rsidRPr="00423C19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32134" w:rsidRPr="00423C19" w:rsidRDefault="00332134" w:rsidP="0033213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Pr="00423C19" w:rsidRDefault="00332134" w:rsidP="0033213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423C19" w:rsidRDefault="00332134" w:rsidP="0033213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center"/>
            </w:pPr>
            <w:r w:rsidRPr="003F19E8">
              <w:t>Понятие технологии мультимедиа и области её применения. Звук и видео как составляющие мультимедиа</w:t>
            </w:r>
            <w:r w:rsidRPr="007C56B7">
              <w:rPr>
                <w:b/>
              </w:rPr>
              <w:t xml:space="preserve"> Практическая работа №</w:t>
            </w:r>
            <w:r>
              <w:rPr>
                <w:b/>
              </w:rPr>
              <w:t xml:space="preserve"> 19:</w:t>
            </w:r>
            <w:r>
              <w:t xml:space="preserve"> Создание презентации с использованием готовых шаблонов, подбор иллюстративного материала, создание текста слайда.Демонстрация презентации. Использование микрофона и проектора</w:t>
            </w:r>
          </w:p>
          <w:p w:rsidR="00332134" w:rsidRPr="003F19E8" w:rsidRDefault="00332134" w:rsidP="00332134">
            <w:pPr>
              <w:ind w:firstLine="472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17.04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5.1. Технология мультимедиа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5FE023B6" wp14:editId="34C6F8FA">
                  <wp:extent cx="209550" cy="209550"/>
                  <wp:effectExtent l="19050" t="0" r="0" b="0"/>
                  <wp:docPr id="18" name="Рисунок 27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gtFrame="_blank" w:history="1">
              <w:r>
                <w:rPr>
                  <w:rStyle w:val="ab"/>
                </w:rPr>
                <w:t>Презентация «Технология мультимедиа»</w:t>
              </w:r>
            </w:hyperlink>
          </w:p>
          <w:p w:rsidR="00332134" w:rsidRPr="00C65858" w:rsidRDefault="00332134" w:rsidP="00332134">
            <w:pPr>
              <w:rPr>
                <w:b/>
                <w:color w:val="000000"/>
              </w:rPr>
            </w:pPr>
            <w:r>
              <w:rPr>
                <w:rFonts w:hAnsi="Symbol"/>
              </w:rPr>
              <w:t></w:t>
            </w:r>
            <w:r>
              <w:t xml:space="preserve">  анимация "Представление звука в компьютере" (N 196609)</w:t>
            </w:r>
            <w:r>
              <w:br/>
            </w:r>
            <w:r>
              <w:rPr>
                <w:rFonts w:hAnsi="Symbol"/>
              </w:rPr>
              <w:t></w:t>
            </w:r>
            <w:r>
              <w:t xml:space="preserve">  анимация "Аналого-цифровое и цифро-аналоговое преобразование" (N 135035)</w:t>
            </w:r>
            <w:r>
              <w:br/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32134" w:rsidRPr="00C65858" w:rsidRDefault="00332134" w:rsidP="003321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способов решения задач; узнавать, называть </w:t>
            </w:r>
          </w:p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center"/>
            </w:pPr>
            <w:r w:rsidRPr="003F19E8">
              <w:t>Компьютерные презентации. Дизайн презентации и макеты слайдов.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20:</w:t>
            </w:r>
            <w:r>
              <w:t xml:space="preserve"> Запись изображений и звука с использованием различных устройств (цифровых фотоаппаратов и микроскопов, видеокамер, сканеров, магнитофонов). </w:t>
            </w:r>
          </w:p>
          <w:p w:rsidR="00332134" w:rsidRPr="003F19E8" w:rsidRDefault="00332134" w:rsidP="00332134">
            <w:pPr>
              <w:ind w:firstLine="472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24.04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5.2. Компьютерные презентации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504A4BF6" wp14:editId="4D50FE99">
                  <wp:extent cx="209550" cy="209550"/>
                  <wp:effectExtent l="19050" t="0" r="0" b="0"/>
                  <wp:docPr id="20" name="Рисунок 29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tgtFrame="_blank" w:history="1">
              <w:r>
                <w:rPr>
                  <w:rStyle w:val="ab"/>
                </w:rPr>
                <w:t>Презентация «Компьютерные презентации»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332134" w:rsidRPr="00C65858" w:rsidRDefault="00332134" w:rsidP="003321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информационные </w:t>
            </w:r>
            <w:r>
              <w:rPr>
                <w:sz w:val="23"/>
                <w:szCs w:val="23"/>
              </w:rPr>
              <w:t xml:space="preserve">– искать и выделять необходимую информацию из различных </w:t>
            </w:r>
          </w:p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источников в разных формах.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управление коммуникацией </w:t>
            </w:r>
            <w:r>
              <w:rPr>
                <w:sz w:val="23"/>
                <w:szCs w:val="23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332134" w:rsidRDefault="00332134" w:rsidP="00332134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7C56B7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21:</w:t>
            </w:r>
            <w:r>
              <w:t xml:space="preserve"> Запись музыки (в том числе с использованием музыкальной клавиатуры). Обработка материала, монтаж информационного объекта.</w:t>
            </w:r>
          </w:p>
          <w:p w:rsidR="00332134" w:rsidRPr="003F19E8" w:rsidRDefault="00332134" w:rsidP="00332134">
            <w:pPr>
              <w:ind w:firstLine="472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08.05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5.2. Компьютерные презентации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37441271" wp14:editId="4984513E">
                  <wp:extent cx="209550" cy="209550"/>
                  <wp:effectExtent l="19050" t="0" r="0" b="0"/>
                  <wp:docPr id="31" name="Рисунок 3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tgtFrame="_blank" w:history="1">
              <w:r>
                <w:rPr>
                  <w:rStyle w:val="ab"/>
                </w:rPr>
                <w:t>Презентация «Компьютерные презентации»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формировать и удерживать учебную задачу; </w:t>
            </w: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– предвидеть уровень усвоения знаний, его временных характеристик.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способы решения задач.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685" w:type="dxa"/>
            <w:shd w:val="clear" w:color="auto" w:fill="FFFFFF"/>
          </w:tcPr>
          <w:p w:rsidR="00332134" w:rsidRDefault="00332134" w:rsidP="00332134">
            <w:pPr>
              <w:ind w:firstLine="472"/>
              <w:jc w:val="both"/>
              <w:rPr>
                <w:b/>
              </w:rPr>
            </w:pPr>
            <w:r w:rsidRPr="003F19E8">
              <w:t>Возможность дискретного представления мультимедийных данных</w:t>
            </w:r>
            <w:r>
              <w:t>.</w:t>
            </w:r>
            <w:r w:rsidRPr="00C53A20">
              <w:t xml:space="preserve"> 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  <w:r w:rsidRPr="00EC7E55">
              <w:rPr>
                <w:b/>
              </w:rPr>
              <w:t>Проверочная работа</w:t>
            </w:r>
            <w:r>
              <w:rPr>
                <w:b/>
              </w:rPr>
              <w:t>.</w:t>
            </w:r>
          </w:p>
          <w:p w:rsidR="00332134" w:rsidRPr="003F19E8" w:rsidRDefault="00332134" w:rsidP="00332134">
            <w:pPr>
              <w:ind w:firstLine="472"/>
              <w:jc w:val="both"/>
            </w:pPr>
            <w:r>
              <w:rPr>
                <w:b/>
              </w:rPr>
              <w:t>Проект «Устройства компьютера»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4E0E92" w:rsidRDefault="00332134" w:rsidP="003321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15.05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Default="00332134" w:rsidP="00332134">
            <w:pPr>
              <w:pStyle w:val="aa"/>
            </w:pPr>
            <w:r>
              <w:rPr>
                <w:b/>
                <w:bCs/>
              </w:rPr>
              <w:t>§ 5.2. Компьютерные презентации</w:t>
            </w:r>
          </w:p>
          <w:p w:rsidR="00332134" w:rsidRDefault="00332134" w:rsidP="0033213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742D8958" wp14:editId="11FADC4C">
                  <wp:extent cx="209550" cy="209550"/>
                  <wp:effectExtent l="19050" t="0" r="0" b="0"/>
                  <wp:docPr id="33" name="Рисунок 33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gtFrame="_blank" w:history="1">
              <w:r>
                <w:rPr>
                  <w:rStyle w:val="ab"/>
                </w:rPr>
                <w:t>Презентация «Компьютерные презентации»</w:t>
              </w:r>
            </w:hyperlink>
          </w:p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32134" w:rsidRPr="00C65858" w:rsidRDefault="00332134" w:rsidP="003321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способов решения задач; узнавать, </w:t>
            </w:r>
          </w:p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</w:t>
            </w:r>
          </w:p>
        </w:tc>
      </w:tr>
      <w:tr w:rsidR="00332134" w:rsidRPr="00C65858" w:rsidTr="003731F1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3685" w:type="dxa"/>
            <w:shd w:val="clear" w:color="auto" w:fill="FFFFFF"/>
          </w:tcPr>
          <w:p w:rsidR="00332134" w:rsidRPr="003F19E8" w:rsidRDefault="00332134" w:rsidP="00332134">
            <w:pPr>
              <w:ind w:firstLine="472"/>
              <w:jc w:val="both"/>
            </w:pPr>
            <w:r>
              <w:t>Итоговое тестирование</w:t>
            </w:r>
          </w:p>
        </w:tc>
        <w:tc>
          <w:tcPr>
            <w:tcW w:w="1134" w:type="dxa"/>
            <w:shd w:val="clear" w:color="auto" w:fill="FFFFFF"/>
          </w:tcPr>
          <w:p w:rsidR="00332134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22.05</w:t>
            </w:r>
          </w:p>
        </w:tc>
        <w:tc>
          <w:tcPr>
            <w:tcW w:w="1134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32134" w:rsidRPr="00C65858" w:rsidRDefault="00332134" w:rsidP="0033213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 за курс 7 класса</w:t>
            </w:r>
          </w:p>
        </w:tc>
        <w:tc>
          <w:tcPr>
            <w:tcW w:w="3544" w:type="dxa"/>
            <w:shd w:val="clear" w:color="auto" w:fill="FFFFFF"/>
          </w:tcPr>
          <w:p w:rsidR="00332134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32134" w:rsidRPr="00C65858" w:rsidRDefault="00332134" w:rsidP="003321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способов решения задач; узнавать, называть </w:t>
            </w:r>
          </w:p>
          <w:p w:rsidR="00332134" w:rsidRPr="00C73B07" w:rsidRDefault="00332134" w:rsidP="003321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</w:t>
            </w:r>
          </w:p>
        </w:tc>
      </w:tr>
    </w:tbl>
    <w:p w:rsidR="003D3CD7" w:rsidRPr="005E427A" w:rsidRDefault="003D3CD7" w:rsidP="003D3CD7">
      <w:pPr>
        <w:rPr>
          <w:b/>
        </w:rPr>
      </w:pPr>
    </w:p>
    <w:sectPr w:rsidR="003D3CD7" w:rsidRPr="005E427A" w:rsidSect="00A27CA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29" w:rsidRDefault="00C15629" w:rsidP="00ED4770">
      <w:r>
        <w:separator/>
      </w:r>
    </w:p>
  </w:endnote>
  <w:endnote w:type="continuationSeparator" w:id="0">
    <w:p w:rsidR="00C15629" w:rsidRDefault="00C15629" w:rsidP="00E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29" w:rsidRDefault="00C15629" w:rsidP="00ED4770">
      <w:r>
        <w:separator/>
      </w:r>
    </w:p>
  </w:footnote>
  <w:footnote w:type="continuationSeparator" w:id="0">
    <w:p w:rsidR="00C15629" w:rsidRDefault="00C15629" w:rsidP="00ED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metodist.lbz.ru/images/icons/ppt.gif" style="width:16.5pt;height:16.5pt;visibility:visible;mso-wrap-style:square" o:bullet="t">
        <v:imagedata r:id="rId1" o:title="ppt"/>
      </v:shape>
    </w:pict>
  </w:numPicBullet>
  <w:abstractNum w:abstractNumId="0">
    <w:nsid w:val="007371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963B4C"/>
    <w:multiLevelType w:val="multilevel"/>
    <w:tmpl w:val="390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0F330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D494D2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0855F1F"/>
    <w:multiLevelType w:val="multilevel"/>
    <w:tmpl w:val="CA2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A332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B27C43"/>
    <w:multiLevelType w:val="hybridMultilevel"/>
    <w:tmpl w:val="C156A6BA"/>
    <w:lvl w:ilvl="0" w:tplc="A5EE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EE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6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6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A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4C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29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6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02A13A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06E62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3940BA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8CE2CB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9170764"/>
    <w:multiLevelType w:val="multilevel"/>
    <w:tmpl w:val="7F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17D0D"/>
    <w:multiLevelType w:val="multilevel"/>
    <w:tmpl w:val="807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81A8E"/>
    <w:multiLevelType w:val="multilevel"/>
    <w:tmpl w:val="E72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16315"/>
    <w:multiLevelType w:val="multilevel"/>
    <w:tmpl w:val="F2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E10D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349374D"/>
    <w:multiLevelType w:val="multilevel"/>
    <w:tmpl w:val="A9E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A00DBD"/>
    <w:multiLevelType w:val="multilevel"/>
    <w:tmpl w:val="5BD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7C772B"/>
    <w:multiLevelType w:val="multilevel"/>
    <w:tmpl w:val="FF1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1E0E61"/>
    <w:multiLevelType w:val="multilevel"/>
    <w:tmpl w:val="828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3745C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DD6A96"/>
    <w:multiLevelType w:val="hybridMultilevel"/>
    <w:tmpl w:val="B85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C7335"/>
    <w:multiLevelType w:val="multilevel"/>
    <w:tmpl w:val="F9B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B535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B7269E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15E234F"/>
    <w:multiLevelType w:val="hybridMultilevel"/>
    <w:tmpl w:val="1F3A7624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0099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48B78DD"/>
    <w:multiLevelType w:val="multilevel"/>
    <w:tmpl w:val="F9E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E43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42F78E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478668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5CF58F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BE3B1A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2"/>
  </w:num>
  <w:num w:numId="5">
    <w:abstractNumId w:val="30"/>
  </w:num>
  <w:num w:numId="6">
    <w:abstractNumId w:val="42"/>
  </w:num>
  <w:num w:numId="7">
    <w:abstractNumId w:val="4"/>
  </w:num>
  <w:num w:numId="8">
    <w:abstractNumId w:val="13"/>
  </w:num>
  <w:num w:numId="9">
    <w:abstractNumId w:val="1"/>
  </w:num>
  <w:num w:numId="10">
    <w:abstractNumId w:val="34"/>
  </w:num>
  <w:num w:numId="11">
    <w:abstractNumId w:val="9"/>
  </w:num>
  <w:num w:numId="12">
    <w:abstractNumId w:val="36"/>
  </w:num>
  <w:num w:numId="13">
    <w:abstractNumId w:val="11"/>
  </w:num>
  <w:num w:numId="14">
    <w:abstractNumId w:val="10"/>
  </w:num>
  <w:num w:numId="15">
    <w:abstractNumId w:val="21"/>
  </w:num>
  <w:num w:numId="16">
    <w:abstractNumId w:val="17"/>
  </w:num>
  <w:num w:numId="17">
    <w:abstractNumId w:val="22"/>
  </w:num>
  <w:num w:numId="18">
    <w:abstractNumId w:val="7"/>
  </w:num>
  <w:num w:numId="19">
    <w:abstractNumId w:val="3"/>
  </w:num>
  <w:num w:numId="20">
    <w:abstractNumId w:val="24"/>
  </w:num>
  <w:num w:numId="21">
    <w:abstractNumId w:val="35"/>
  </w:num>
  <w:num w:numId="22">
    <w:abstractNumId w:val="28"/>
  </w:num>
  <w:num w:numId="23">
    <w:abstractNumId w:val="23"/>
  </w:num>
  <w:num w:numId="24">
    <w:abstractNumId w:val="37"/>
  </w:num>
  <w:num w:numId="25">
    <w:abstractNumId w:val="16"/>
  </w:num>
  <w:num w:numId="26">
    <w:abstractNumId w:val="19"/>
  </w:num>
  <w:num w:numId="27">
    <w:abstractNumId w:val="18"/>
  </w:num>
  <w:num w:numId="28">
    <w:abstractNumId w:val="29"/>
  </w:num>
  <w:num w:numId="29">
    <w:abstractNumId w:val="8"/>
  </w:num>
  <w:num w:numId="30">
    <w:abstractNumId w:val="14"/>
  </w:num>
  <w:num w:numId="31">
    <w:abstractNumId w:val="38"/>
  </w:num>
  <w:num w:numId="32">
    <w:abstractNumId w:val="43"/>
  </w:num>
  <w:num w:numId="33">
    <w:abstractNumId w:val="5"/>
  </w:num>
  <w:num w:numId="34">
    <w:abstractNumId w:val="40"/>
  </w:num>
  <w:num w:numId="35">
    <w:abstractNumId w:val="41"/>
  </w:num>
  <w:num w:numId="36">
    <w:abstractNumId w:val="31"/>
  </w:num>
  <w:num w:numId="37">
    <w:abstractNumId w:val="25"/>
  </w:num>
  <w:num w:numId="38">
    <w:abstractNumId w:val="39"/>
  </w:num>
  <w:num w:numId="39">
    <w:abstractNumId w:val="20"/>
  </w:num>
  <w:num w:numId="40">
    <w:abstractNumId w:val="32"/>
  </w:num>
  <w:num w:numId="41">
    <w:abstractNumId w:val="12"/>
  </w:num>
  <w:num w:numId="42">
    <w:abstractNumId w:val="0"/>
  </w:num>
  <w:num w:numId="43">
    <w:abstractNumId w:val="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2C"/>
    <w:rsid w:val="00016126"/>
    <w:rsid w:val="000520A5"/>
    <w:rsid w:val="0008023E"/>
    <w:rsid w:val="00086E43"/>
    <w:rsid w:val="000902E0"/>
    <w:rsid w:val="0010266D"/>
    <w:rsid w:val="00136C22"/>
    <w:rsid w:val="00147204"/>
    <w:rsid w:val="00157AC2"/>
    <w:rsid w:val="00163D1C"/>
    <w:rsid w:val="001F0D61"/>
    <w:rsid w:val="0021139D"/>
    <w:rsid w:val="0022797B"/>
    <w:rsid w:val="00236BA8"/>
    <w:rsid w:val="002514C0"/>
    <w:rsid w:val="002628CB"/>
    <w:rsid w:val="00267D96"/>
    <w:rsid w:val="002851C5"/>
    <w:rsid w:val="002A2D2F"/>
    <w:rsid w:val="002B61B9"/>
    <w:rsid w:val="002C25C7"/>
    <w:rsid w:val="002E0512"/>
    <w:rsid w:val="002F10A9"/>
    <w:rsid w:val="003011A9"/>
    <w:rsid w:val="0032574B"/>
    <w:rsid w:val="003318E1"/>
    <w:rsid w:val="00332134"/>
    <w:rsid w:val="003327EA"/>
    <w:rsid w:val="00355A84"/>
    <w:rsid w:val="00367D37"/>
    <w:rsid w:val="003731F1"/>
    <w:rsid w:val="00374280"/>
    <w:rsid w:val="003D3CD7"/>
    <w:rsid w:val="003D6091"/>
    <w:rsid w:val="00423C19"/>
    <w:rsid w:val="00423F92"/>
    <w:rsid w:val="00456CF0"/>
    <w:rsid w:val="00470D37"/>
    <w:rsid w:val="004866C8"/>
    <w:rsid w:val="00496D2B"/>
    <w:rsid w:val="004A732C"/>
    <w:rsid w:val="004E5B4A"/>
    <w:rsid w:val="005414D8"/>
    <w:rsid w:val="00554AF1"/>
    <w:rsid w:val="005E427A"/>
    <w:rsid w:val="005F17ED"/>
    <w:rsid w:val="00620637"/>
    <w:rsid w:val="0062147F"/>
    <w:rsid w:val="006B2804"/>
    <w:rsid w:val="006C4268"/>
    <w:rsid w:val="006D494F"/>
    <w:rsid w:val="006E554C"/>
    <w:rsid w:val="00710197"/>
    <w:rsid w:val="0073141D"/>
    <w:rsid w:val="00755E50"/>
    <w:rsid w:val="007A47D6"/>
    <w:rsid w:val="007C56B7"/>
    <w:rsid w:val="007E0292"/>
    <w:rsid w:val="00896222"/>
    <w:rsid w:val="008A4D7D"/>
    <w:rsid w:val="008B0C52"/>
    <w:rsid w:val="009033C2"/>
    <w:rsid w:val="009338C2"/>
    <w:rsid w:val="009446F0"/>
    <w:rsid w:val="0095097E"/>
    <w:rsid w:val="00990AA9"/>
    <w:rsid w:val="009934AB"/>
    <w:rsid w:val="00A20F6A"/>
    <w:rsid w:val="00A27CAC"/>
    <w:rsid w:val="00A51137"/>
    <w:rsid w:val="00AB435D"/>
    <w:rsid w:val="00AC3FA6"/>
    <w:rsid w:val="00B10388"/>
    <w:rsid w:val="00B14C5C"/>
    <w:rsid w:val="00B462DB"/>
    <w:rsid w:val="00B5246D"/>
    <w:rsid w:val="00B93A60"/>
    <w:rsid w:val="00B965CE"/>
    <w:rsid w:val="00BA21F8"/>
    <w:rsid w:val="00BA2880"/>
    <w:rsid w:val="00BB6569"/>
    <w:rsid w:val="00BC41C9"/>
    <w:rsid w:val="00BF228B"/>
    <w:rsid w:val="00BF2A0E"/>
    <w:rsid w:val="00C15629"/>
    <w:rsid w:val="00C36F07"/>
    <w:rsid w:val="00C65858"/>
    <w:rsid w:val="00C66E76"/>
    <w:rsid w:val="00C73B07"/>
    <w:rsid w:val="00C86E57"/>
    <w:rsid w:val="00CE7162"/>
    <w:rsid w:val="00D35AF9"/>
    <w:rsid w:val="00D3662A"/>
    <w:rsid w:val="00D51FC3"/>
    <w:rsid w:val="00D567E3"/>
    <w:rsid w:val="00D65C07"/>
    <w:rsid w:val="00DE0AD5"/>
    <w:rsid w:val="00DF11FD"/>
    <w:rsid w:val="00E24116"/>
    <w:rsid w:val="00E2707A"/>
    <w:rsid w:val="00E406BC"/>
    <w:rsid w:val="00E83BC3"/>
    <w:rsid w:val="00E92CAB"/>
    <w:rsid w:val="00EC6755"/>
    <w:rsid w:val="00EC7E55"/>
    <w:rsid w:val="00ED4770"/>
    <w:rsid w:val="00EE6FB4"/>
    <w:rsid w:val="00F7367F"/>
    <w:rsid w:val="00FB3223"/>
    <w:rsid w:val="00FD2496"/>
    <w:rsid w:val="00FD666F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EFA7-AF75-491B-9719-FAD8764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4A732C"/>
    <w:pPr>
      <w:ind w:left="720"/>
      <w:contextualSpacing/>
    </w:pPr>
  </w:style>
  <w:style w:type="table" w:styleId="a9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b">
    <w:name w:val="Hyperlink"/>
    <w:basedOn w:val="a3"/>
    <w:uiPriority w:val="99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2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metodist.lbz.ru/authors/informatika/3/files/eor7/presentations/7-1-3.ppt" TargetMode="External"/><Relationship Id="rId18" Type="http://schemas.openxmlformats.org/officeDocument/2006/relationships/hyperlink" Target="http://metodist.lbz.ru/authors/informatika/3/files/eor7/presentations/7-1-6.ppt" TargetMode="External"/><Relationship Id="rId26" Type="http://schemas.openxmlformats.org/officeDocument/2006/relationships/hyperlink" Target="http://metodist.lbz.ru/authors/informatika/3/files/eor7/presentations/7-3-2.ppt" TargetMode="External"/><Relationship Id="rId39" Type="http://schemas.openxmlformats.org/officeDocument/2006/relationships/hyperlink" Target="http://metodist.lbz.ru/authors/informatika/3/files/eor7/tests/test-7-4.exe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files/eor7/presentations/7-2-3.ppt" TargetMode="External"/><Relationship Id="rId34" Type="http://schemas.openxmlformats.org/officeDocument/2006/relationships/hyperlink" Target="http://metodist.lbz.ru/authors/informatika/3/files/eor7/presentations/7-4-4.ppt" TargetMode="External"/><Relationship Id="rId42" Type="http://schemas.openxmlformats.org/officeDocument/2006/relationships/hyperlink" Target="http://metodist.lbz.ru/authors/informatika/3/files/eor7/presentations/7-5-2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.edu.ru/catalog/res/4ece9b5e-99ef-4ea9-b216-cf078f8222d7/?" TargetMode="External"/><Relationship Id="rId17" Type="http://schemas.openxmlformats.org/officeDocument/2006/relationships/hyperlink" Target="http://metodist.lbz.ru/authors/informatika/3/files/eor7/presentations/7-1-5.ppt" TargetMode="External"/><Relationship Id="rId25" Type="http://schemas.openxmlformats.org/officeDocument/2006/relationships/hyperlink" Target="http://metodist.lbz.ru/authors/informatika/3/files/eor7/presentations/7-3-1.ppt" TargetMode="External"/><Relationship Id="rId33" Type="http://schemas.openxmlformats.org/officeDocument/2006/relationships/hyperlink" Target="http://metodist.lbz.ru/authors/informatika/3/files/eor7/presentations/7-4-4.ppt" TargetMode="External"/><Relationship Id="rId38" Type="http://schemas.openxmlformats.org/officeDocument/2006/relationships/hyperlink" Target="http://metodist.lbz.ru/authors/informatika/3/files/eor7/presentations/7-4-6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files/eor7/presentations/7-1-5.ppt" TargetMode="External"/><Relationship Id="rId20" Type="http://schemas.openxmlformats.org/officeDocument/2006/relationships/hyperlink" Target="http://metodist.lbz.ru/authors/informatika/3/files/eor7/presentations/7-2-2.ppt" TargetMode="External"/><Relationship Id="rId29" Type="http://schemas.openxmlformats.org/officeDocument/2006/relationships/image" Target="media/image3.gif"/><Relationship Id="rId41" Type="http://schemas.openxmlformats.org/officeDocument/2006/relationships/hyperlink" Target="http://metodist.lbz.ru/authors/informatika/3/files/eor7/presentations/7-5-2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files/eor7/presentations/7-1-2.ppt" TargetMode="External"/><Relationship Id="rId24" Type="http://schemas.openxmlformats.org/officeDocument/2006/relationships/hyperlink" Target="http://metodist.lbz.ru/authors/informatika/3/files/eor7/presentations/7-2-5.ppt" TargetMode="External"/><Relationship Id="rId32" Type="http://schemas.openxmlformats.org/officeDocument/2006/relationships/hyperlink" Target="http://metodist.lbz.ru/authors/informatika/3/files/eor7/presentations/7-4-2.ppt" TargetMode="External"/><Relationship Id="rId37" Type="http://schemas.openxmlformats.org/officeDocument/2006/relationships/hyperlink" Target="http://metodist.lbz.ru/authors/informatika/3/files/eor7/presentations/7-4-5.ppt" TargetMode="External"/><Relationship Id="rId40" Type="http://schemas.openxmlformats.org/officeDocument/2006/relationships/hyperlink" Target="http://metodist.lbz.ru/authors/informatika/3/files/eor7/presentations/7-5-1.pp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files/eor7/presentations/7-1-4.ppt" TargetMode="External"/><Relationship Id="rId23" Type="http://schemas.openxmlformats.org/officeDocument/2006/relationships/hyperlink" Target="http://metodist.lbz.ru/authors/informatika/3/files/eor7/presentations/7-2-4.ppt" TargetMode="External"/><Relationship Id="rId28" Type="http://schemas.openxmlformats.org/officeDocument/2006/relationships/hyperlink" Target="http://metodist.lbz.ru/authors/informatika/3/files/eor7/presentations/7-3-3.ppt" TargetMode="External"/><Relationship Id="rId36" Type="http://schemas.openxmlformats.org/officeDocument/2006/relationships/hyperlink" Target="http://metodist.lbz.ru/authors/informatika/3/files/eor7/presentations/7-4-3.ppt" TargetMode="External"/><Relationship Id="rId10" Type="http://schemas.openxmlformats.org/officeDocument/2006/relationships/hyperlink" Target="http://sc.edu.ru/catalog/res/5c889f0e-4fc3-4d94-982e-b2af294325d4/?" TargetMode="External"/><Relationship Id="rId19" Type="http://schemas.openxmlformats.org/officeDocument/2006/relationships/hyperlink" Target="http://metodist.lbz.ru/authors/informatika/3/files/eor7/presentations/7-2-2.ppt" TargetMode="External"/><Relationship Id="rId31" Type="http://schemas.openxmlformats.org/officeDocument/2006/relationships/hyperlink" Target="http://metodist.lbz.ru/authors/informatika/3/files/eor7/presentations/7-4-1.pp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eor7/presentations/7-1-1.ppt" TargetMode="External"/><Relationship Id="rId14" Type="http://schemas.openxmlformats.org/officeDocument/2006/relationships/hyperlink" Target="http://metodist.lbz.ru/authors/informatika/3/files/eor7/presentations/7-1-2.ppt" TargetMode="External"/><Relationship Id="rId22" Type="http://schemas.openxmlformats.org/officeDocument/2006/relationships/hyperlink" Target="http://metodist.lbz.ru/authors/informatika/3/files/eor7/presentations/7-2-3.ppt" TargetMode="External"/><Relationship Id="rId27" Type="http://schemas.openxmlformats.org/officeDocument/2006/relationships/hyperlink" Target="http://metodist.lbz.ru/authors/informatika/3/files/eor7/presentations/7-3-3.ppt" TargetMode="External"/><Relationship Id="rId30" Type="http://schemas.openxmlformats.org/officeDocument/2006/relationships/hyperlink" Target="http://metodist.lbz.ru/authors/informatika/3/files/eor7/tests/test-7-3.exe" TargetMode="External"/><Relationship Id="rId35" Type="http://schemas.openxmlformats.org/officeDocument/2006/relationships/hyperlink" Target="http://metodist.lbz.ru/authors/informatika/3/files/eor7/presentations/7-4-3.ppt" TargetMode="External"/><Relationship Id="rId43" Type="http://schemas.openxmlformats.org/officeDocument/2006/relationships/hyperlink" Target="http://metodist.lbz.ru/authors/informatika/3/files/eor7/presentations/7-5-2.pp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D76F-DEEB-4E59-9D61-AFBE665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13198</Words>
  <Characters>75233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ИВТ</dc:creator>
  <cp:lastModifiedBy>User</cp:lastModifiedBy>
  <cp:revision>3</cp:revision>
  <cp:lastPrinted>2015-09-16T10:54:00Z</cp:lastPrinted>
  <dcterms:created xsi:type="dcterms:W3CDTF">2017-08-09T06:30:00Z</dcterms:created>
  <dcterms:modified xsi:type="dcterms:W3CDTF">2017-08-09T06:30:00Z</dcterms:modified>
</cp:coreProperties>
</file>